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C5BAE" w14:textId="6FFDA9C4" w:rsidR="009C38EF" w:rsidRPr="00EE0A66" w:rsidRDefault="006277B5" w:rsidP="28130CE5">
      <w:pPr>
        <w:spacing w:line="257" w:lineRule="auto"/>
        <w:rPr>
          <w:rFonts w:ascii="Auxilia" w:eastAsia="Calibri" w:hAnsi="Auxilia" w:cstheme="minorHAnsi"/>
          <w:b/>
          <w:bCs/>
          <w:sz w:val="40"/>
          <w:szCs w:val="40"/>
        </w:rPr>
      </w:pPr>
      <w:r w:rsidRPr="00EE0A66">
        <w:rPr>
          <w:rFonts w:ascii="Auxilia" w:eastAsia="Calibri" w:hAnsi="Auxilia" w:cstheme="minorHAnsi"/>
          <w:b/>
          <w:bCs/>
          <w:sz w:val="40"/>
          <w:szCs w:val="40"/>
        </w:rPr>
        <w:t>ActionAid</w:t>
      </w:r>
      <w:r w:rsidR="00AC3140" w:rsidRPr="00EE0A66">
        <w:rPr>
          <w:rFonts w:ascii="Auxilia" w:eastAsia="Calibri" w:hAnsi="Auxilia" w:cstheme="minorHAnsi"/>
          <w:b/>
          <w:bCs/>
          <w:sz w:val="40"/>
          <w:szCs w:val="40"/>
        </w:rPr>
        <w:t xml:space="preserve"> - </w:t>
      </w:r>
      <w:r w:rsidR="00295743" w:rsidRPr="00295743">
        <w:rPr>
          <w:rFonts w:ascii="Auxilia" w:eastAsia="Calibri" w:hAnsi="Auxilia" w:cstheme="minorHAnsi"/>
          <w:b/>
          <w:bCs/>
          <w:sz w:val="40"/>
          <w:szCs w:val="40"/>
        </w:rPr>
        <w:t>Education: women’s rights and the fight for equality</w:t>
      </w:r>
      <w:r w:rsidR="07BC25AF" w:rsidRPr="00EE0A66">
        <w:rPr>
          <w:rFonts w:ascii="Auxilia" w:eastAsia="Calibri" w:hAnsi="Auxilia" w:cstheme="minorHAnsi"/>
          <w:b/>
          <w:bCs/>
          <w:sz w:val="40"/>
          <w:szCs w:val="40"/>
        </w:rPr>
        <w:t xml:space="preserve">: Lesson Plan </w:t>
      </w:r>
    </w:p>
    <w:p w14:paraId="3059DBF8" w14:textId="37B20777" w:rsidR="07BC25AF" w:rsidRPr="00EE0A66" w:rsidRDefault="07BC25AF" w:rsidP="1976EE6F">
      <w:pPr>
        <w:spacing w:line="257" w:lineRule="auto"/>
        <w:rPr>
          <w:rFonts w:ascii="Auxilia" w:eastAsia="Calibri" w:hAnsi="Auxilia"/>
          <w:sz w:val="24"/>
          <w:szCs w:val="24"/>
          <w:highlight w:val="yellow"/>
        </w:rPr>
      </w:pPr>
      <w:r w:rsidRPr="1976EE6F">
        <w:rPr>
          <w:rFonts w:ascii="Auxilia" w:eastAsia="Calibri" w:hAnsi="Auxilia"/>
          <w:sz w:val="24"/>
          <w:szCs w:val="24"/>
          <w:highlight w:val="yellow"/>
        </w:rPr>
        <w:t>40 minutes</w:t>
      </w:r>
    </w:p>
    <w:p w14:paraId="0B224AB5" w14:textId="59641DF1" w:rsidR="07BC25AF" w:rsidRPr="00EE0A66" w:rsidRDefault="07BC25AF" w:rsidP="28130CE5">
      <w:pPr>
        <w:spacing w:line="257" w:lineRule="auto"/>
        <w:rPr>
          <w:rFonts w:ascii="Auxilia" w:eastAsia="Calibri" w:hAnsi="Auxilia" w:cstheme="minorHAnsi"/>
          <w:b/>
          <w:bCs/>
          <w:sz w:val="24"/>
          <w:szCs w:val="24"/>
        </w:rPr>
      </w:pPr>
      <w:r w:rsidRPr="00EE0A66">
        <w:rPr>
          <w:rFonts w:ascii="Auxilia" w:eastAsia="Calibri" w:hAnsi="Auxilia" w:cstheme="minorHAnsi"/>
          <w:b/>
          <w:bCs/>
          <w:sz w:val="24"/>
          <w:szCs w:val="24"/>
        </w:rPr>
        <w:t xml:space="preserve">Materials: </w:t>
      </w:r>
      <w:r w:rsidRPr="00EE0A66">
        <w:rPr>
          <w:rFonts w:ascii="Auxilia" w:hAnsi="Auxilia" w:cstheme="minorHAnsi"/>
          <w:b/>
          <w:bCs/>
          <w:sz w:val="24"/>
          <w:szCs w:val="24"/>
        </w:rPr>
        <w:tab/>
      </w:r>
    </w:p>
    <w:p w14:paraId="215C9FC4" w14:textId="4E305D6D" w:rsidR="07BC25AF" w:rsidRPr="00EE0A66" w:rsidRDefault="07BC25AF" w:rsidP="009C38EF">
      <w:pPr>
        <w:pStyle w:val="ListParagraph"/>
        <w:numPr>
          <w:ilvl w:val="0"/>
          <w:numId w:val="16"/>
        </w:numPr>
        <w:spacing w:line="257" w:lineRule="auto"/>
        <w:rPr>
          <w:rFonts w:ascii="Auxilia" w:hAnsi="Auxilia" w:cstheme="minorHAnsi"/>
          <w:sz w:val="24"/>
          <w:szCs w:val="24"/>
        </w:rPr>
      </w:pPr>
      <w:r w:rsidRPr="00EE0A66">
        <w:rPr>
          <w:rFonts w:ascii="Auxilia" w:eastAsia="Calibri" w:hAnsi="Auxilia" w:cstheme="minorHAnsi"/>
          <w:sz w:val="24"/>
          <w:szCs w:val="24"/>
        </w:rPr>
        <w:t>Flipchart/White Board</w:t>
      </w:r>
    </w:p>
    <w:p w14:paraId="53C7DDB2" w14:textId="4F5BA269" w:rsidR="07BC25AF" w:rsidRPr="00812043" w:rsidRDefault="07BC25AF" w:rsidP="009C38EF">
      <w:pPr>
        <w:pStyle w:val="ListParagraph"/>
        <w:numPr>
          <w:ilvl w:val="0"/>
          <w:numId w:val="16"/>
        </w:numPr>
        <w:spacing w:line="257" w:lineRule="auto"/>
        <w:rPr>
          <w:rFonts w:ascii="Auxilia" w:hAnsi="Auxilia" w:cstheme="minorHAnsi"/>
          <w:sz w:val="24"/>
          <w:szCs w:val="24"/>
        </w:rPr>
      </w:pPr>
      <w:r w:rsidRPr="00EE0A66">
        <w:rPr>
          <w:rFonts w:ascii="Auxilia" w:eastAsia="Calibri" w:hAnsi="Auxilia" w:cstheme="minorHAnsi"/>
          <w:sz w:val="24"/>
          <w:szCs w:val="24"/>
        </w:rPr>
        <w:t>A3 Paper</w:t>
      </w:r>
    </w:p>
    <w:p w14:paraId="6275A080" w14:textId="283A3002" w:rsidR="00812043" w:rsidRPr="00EE0A66" w:rsidRDefault="00812043" w:rsidP="009C38EF">
      <w:pPr>
        <w:pStyle w:val="ListParagraph"/>
        <w:numPr>
          <w:ilvl w:val="0"/>
          <w:numId w:val="16"/>
        </w:numPr>
        <w:spacing w:line="257" w:lineRule="auto"/>
        <w:rPr>
          <w:rFonts w:ascii="Auxilia" w:hAnsi="Auxilia" w:cstheme="minorHAnsi"/>
          <w:sz w:val="24"/>
          <w:szCs w:val="24"/>
        </w:rPr>
      </w:pPr>
      <w:r>
        <w:rPr>
          <w:rFonts w:ascii="Auxilia" w:eastAsia="Calibri" w:hAnsi="Auxilia" w:cstheme="minorHAnsi"/>
          <w:sz w:val="24"/>
          <w:szCs w:val="24"/>
        </w:rPr>
        <w:t>Post-its</w:t>
      </w:r>
    </w:p>
    <w:p w14:paraId="5F444F75" w14:textId="2217CD28" w:rsidR="07BC25AF" w:rsidRPr="00EE0A66" w:rsidRDefault="07BC25AF" w:rsidP="009C38EF">
      <w:pPr>
        <w:pStyle w:val="ListParagraph"/>
        <w:numPr>
          <w:ilvl w:val="0"/>
          <w:numId w:val="16"/>
        </w:numPr>
        <w:spacing w:line="257" w:lineRule="auto"/>
        <w:rPr>
          <w:rFonts w:ascii="Auxilia" w:hAnsi="Auxilia" w:cstheme="minorHAnsi"/>
          <w:sz w:val="24"/>
          <w:szCs w:val="24"/>
        </w:rPr>
      </w:pPr>
      <w:r w:rsidRPr="00EE0A66">
        <w:rPr>
          <w:rFonts w:ascii="Auxilia" w:eastAsia="Calibri" w:hAnsi="Auxilia" w:cstheme="minorHAnsi"/>
          <w:sz w:val="24"/>
          <w:szCs w:val="24"/>
        </w:rPr>
        <w:t>Markers</w:t>
      </w:r>
    </w:p>
    <w:p w14:paraId="6FEA4F22" w14:textId="3F8F03D6" w:rsidR="07BC25AF" w:rsidRPr="00EE0A66" w:rsidRDefault="07BC25AF" w:rsidP="009C38EF">
      <w:pPr>
        <w:pStyle w:val="ListParagraph"/>
        <w:numPr>
          <w:ilvl w:val="0"/>
          <w:numId w:val="16"/>
        </w:numPr>
        <w:spacing w:line="257" w:lineRule="auto"/>
        <w:rPr>
          <w:rFonts w:ascii="Auxilia" w:eastAsia="Calibri" w:hAnsi="Auxilia" w:cstheme="minorHAnsi"/>
          <w:sz w:val="24"/>
          <w:szCs w:val="24"/>
        </w:rPr>
      </w:pPr>
      <w:r w:rsidRPr="00EE0A66">
        <w:rPr>
          <w:rFonts w:ascii="Auxilia" w:eastAsia="Calibri" w:hAnsi="Auxilia" w:cstheme="minorHAnsi"/>
          <w:sz w:val="24"/>
          <w:szCs w:val="24"/>
        </w:rPr>
        <w:t xml:space="preserve">Laptop and projector </w:t>
      </w:r>
    </w:p>
    <w:p w14:paraId="72E810E0" w14:textId="63BF2C81" w:rsidR="009C38EF" w:rsidRPr="00EE0A66" w:rsidRDefault="07BC25AF" w:rsidP="00EE0A66">
      <w:pPr>
        <w:pStyle w:val="ListParagraph"/>
        <w:numPr>
          <w:ilvl w:val="0"/>
          <w:numId w:val="16"/>
        </w:numPr>
        <w:spacing w:line="257" w:lineRule="auto"/>
        <w:rPr>
          <w:rFonts w:ascii="Auxilia" w:eastAsia="Calibri" w:hAnsi="Auxilia" w:cstheme="minorHAnsi"/>
          <w:sz w:val="24"/>
          <w:szCs w:val="24"/>
        </w:rPr>
      </w:pPr>
      <w:r w:rsidRPr="00EE0A66">
        <w:rPr>
          <w:rFonts w:ascii="Auxilia" w:eastAsia="Calibri" w:hAnsi="Auxilia" w:cstheme="minorHAnsi"/>
          <w:sz w:val="24"/>
          <w:szCs w:val="24"/>
        </w:rPr>
        <w:t xml:space="preserve">Notebooks and pens </w:t>
      </w:r>
    </w:p>
    <w:p w14:paraId="4DEF2AA5" w14:textId="77777777" w:rsidR="00812043" w:rsidRDefault="00812043" w:rsidP="00EE0A66">
      <w:pPr>
        <w:spacing w:line="257" w:lineRule="auto"/>
        <w:ind w:left="1440" w:hanging="1440"/>
        <w:jc w:val="both"/>
        <w:rPr>
          <w:rFonts w:ascii="Auxilia" w:eastAsia="Calibri" w:hAnsi="Auxilia"/>
          <w:sz w:val="24"/>
          <w:szCs w:val="24"/>
        </w:rPr>
      </w:pPr>
    </w:p>
    <w:p w14:paraId="26A3FF4F" w14:textId="375F1A04" w:rsidR="00DD2984" w:rsidRPr="00EE0A66" w:rsidRDefault="00DE1A2C" w:rsidP="00DD2984">
      <w:pPr>
        <w:pStyle w:val="ListParagraph"/>
        <w:numPr>
          <w:ilvl w:val="0"/>
          <w:numId w:val="2"/>
        </w:numPr>
        <w:spacing w:line="240" w:lineRule="exact"/>
        <w:rPr>
          <w:rFonts w:ascii="Auxilia" w:eastAsia="Calibri" w:hAnsi="Auxilia"/>
          <w:b/>
          <w:bCs/>
          <w:sz w:val="24"/>
          <w:szCs w:val="24"/>
        </w:rPr>
      </w:pPr>
      <w:r w:rsidRPr="00EE0A66">
        <w:rPr>
          <w:rFonts w:ascii="Auxilia" w:eastAsia="Calibri" w:hAnsi="Auxilia"/>
          <w:b/>
          <w:bCs/>
          <w:sz w:val="24"/>
          <w:szCs w:val="24"/>
        </w:rPr>
        <w:t xml:space="preserve">What is </w:t>
      </w:r>
      <w:r w:rsidR="00EF1C4C">
        <w:rPr>
          <w:rFonts w:ascii="Auxilia" w:eastAsia="Calibri" w:hAnsi="Auxilia"/>
          <w:b/>
          <w:bCs/>
          <w:sz w:val="24"/>
          <w:szCs w:val="24"/>
        </w:rPr>
        <w:t>education</w:t>
      </w:r>
      <w:r w:rsidRPr="00EE0A66">
        <w:rPr>
          <w:rFonts w:ascii="Auxilia" w:eastAsia="Calibri" w:hAnsi="Auxilia"/>
          <w:b/>
          <w:bCs/>
          <w:sz w:val="24"/>
          <w:szCs w:val="24"/>
        </w:rPr>
        <w:t xml:space="preserve">? </w:t>
      </w:r>
      <w:r w:rsidR="00DD2984" w:rsidRPr="00EE0A66">
        <w:rPr>
          <w:rFonts w:ascii="Auxilia" w:eastAsia="Auxilia" w:hAnsi="Auxilia" w:cs="Auxilia"/>
          <w:b/>
          <w:bCs/>
          <w:sz w:val="24"/>
          <w:szCs w:val="24"/>
        </w:rPr>
        <w:t>- three minutes</w:t>
      </w:r>
    </w:p>
    <w:p w14:paraId="6E793922" w14:textId="3C8A26FE" w:rsidR="00DE1A2C" w:rsidRPr="00EE0A66" w:rsidRDefault="00DD2984" w:rsidP="00DD2984">
      <w:pPr>
        <w:spacing w:line="257" w:lineRule="auto"/>
        <w:rPr>
          <w:rFonts w:ascii="Auxilia" w:eastAsia="Auxilia" w:hAnsi="Auxilia" w:cs="Auxilia"/>
          <w:color w:val="333333"/>
          <w:sz w:val="24"/>
          <w:szCs w:val="24"/>
        </w:rPr>
      </w:pPr>
      <w:r w:rsidRPr="00EE0A66">
        <w:rPr>
          <w:rFonts w:ascii="Auxilia" w:eastAsia="Auxilia" w:hAnsi="Auxilia" w:cs="Auxilia"/>
          <w:color w:val="000000" w:themeColor="text1"/>
          <w:sz w:val="24"/>
          <w:szCs w:val="24"/>
        </w:rPr>
        <w:t>Ask students to use their</w:t>
      </w:r>
      <w:r w:rsidRPr="00EE0A66">
        <w:rPr>
          <w:rFonts w:ascii="Auxilia" w:eastAsia="Auxilia" w:hAnsi="Auxilia" w:cs="Auxilia"/>
          <w:color w:val="333333"/>
          <w:sz w:val="24"/>
          <w:szCs w:val="24"/>
        </w:rPr>
        <w:t xml:space="preserve"> notepad and pen and spend three minutes writing down what they think </w:t>
      </w:r>
      <w:r w:rsidR="00EF1C4C">
        <w:rPr>
          <w:rFonts w:ascii="Auxilia" w:eastAsia="Auxilia" w:hAnsi="Auxilia" w:cs="Auxilia"/>
          <w:color w:val="333333"/>
          <w:sz w:val="24"/>
          <w:szCs w:val="24"/>
        </w:rPr>
        <w:t>education</w:t>
      </w:r>
      <w:r w:rsidRPr="00EE0A66">
        <w:rPr>
          <w:rFonts w:ascii="Auxilia" w:eastAsia="Auxilia" w:hAnsi="Auxilia" w:cs="Auxilia"/>
          <w:color w:val="333333"/>
          <w:sz w:val="24"/>
          <w:szCs w:val="24"/>
        </w:rPr>
        <w:t xml:space="preserve"> is. Students can then call out answers. </w:t>
      </w:r>
    </w:p>
    <w:p w14:paraId="5B3459F9" w14:textId="229E2ADE" w:rsidR="00E433E3" w:rsidRPr="00EE0A66" w:rsidRDefault="00E433E3" w:rsidP="00E433E3">
      <w:pPr>
        <w:pStyle w:val="ListParagraph"/>
        <w:numPr>
          <w:ilvl w:val="0"/>
          <w:numId w:val="2"/>
        </w:numPr>
        <w:spacing w:line="257" w:lineRule="auto"/>
        <w:rPr>
          <w:rFonts w:ascii="Auxilia" w:eastAsia="Calibri" w:hAnsi="Auxilia" w:cs="Calibri"/>
          <w:b/>
          <w:bCs/>
          <w:sz w:val="24"/>
          <w:szCs w:val="24"/>
        </w:rPr>
      </w:pPr>
      <w:r w:rsidRPr="1976EE6F">
        <w:rPr>
          <w:rFonts w:ascii="Auxilia" w:eastAsia="Calibri" w:hAnsi="Auxilia" w:cs="Calibri"/>
          <w:b/>
          <w:bCs/>
          <w:sz w:val="24"/>
          <w:szCs w:val="24"/>
        </w:rPr>
        <w:t xml:space="preserve">Go to the explainer of </w:t>
      </w:r>
      <w:r w:rsidR="4E14E82A" w:rsidRPr="1976EE6F">
        <w:rPr>
          <w:rFonts w:ascii="Auxilia" w:eastAsia="Calibri" w:hAnsi="Auxilia" w:cs="Calibri"/>
          <w:b/>
          <w:bCs/>
          <w:sz w:val="24"/>
          <w:szCs w:val="24"/>
        </w:rPr>
        <w:t>“</w:t>
      </w:r>
      <w:r w:rsidR="00AA20A6">
        <w:rPr>
          <w:rFonts w:ascii="Auxilia" w:eastAsia="Calibri" w:hAnsi="Auxilia" w:cs="Calibri"/>
          <w:b/>
          <w:bCs/>
          <w:sz w:val="24"/>
          <w:szCs w:val="24"/>
        </w:rPr>
        <w:t>The importance of</w:t>
      </w:r>
      <w:r w:rsidRPr="1976EE6F">
        <w:rPr>
          <w:rFonts w:ascii="Auxilia" w:eastAsia="Calibri" w:hAnsi="Auxilia" w:cs="Calibri"/>
          <w:b/>
          <w:bCs/>
          <w:sz w:val="24"/>
          <w:szCs w:val="24"/>
        </w:rPr>
        <w:t xml:space="preserve"> </w:t>
      </w:r>
      <w:r w:rsidR="00EF1C4C">
        <w:rPr>
          <w:rFonts w:ascii="Auxilia" w:eastAsia="Calibri" w:hAnsi="Auxilia"/>
          <w:b/>
          <w:bCs/>
          <w:sz w:val="24"/>
          <w:szCs w:val="24"/>
        </w:rPr>
        <w:t>education</w:t>
      </w:r>
      <w:r w:rsidR="4954CA5C" w:rsidRPr="1976EE6F">
        <w:rPr>
          <w:rFonts w:ascii="Auxilia" w:eastAsia="Calibri" w:hAnsi="Auxilia"/>
          <w:b/>
          <w:bCs/>
          <w:sz w:val="24"/>
          <w:szCs w:val="24"/>
        </w:rPr>
        <w:t>”</w:t>
      </w:r>
      <w:r w:rsidRPr="1976EE6F">
        <w:rPr>
          <w:rFonts w:ascii="Auxilia" w:eastAsia="Calibri" w:hAnsi="Auxilia" w:cs="Calibri"/>
          <w:b/>
          <w:bCs/>
          <w:sz w:val="24"/>
          <w:szCs w:val="24"/>
        </w:rPr>
        <w:t xml:space="preserve"> – two minutes </w:t>
      </w:r>
    </w:p>
    <w:p w14:paraId="220DB446" w14:textId="5776FF8B" w:rsidR="00E36122" w:rsidRPr="00EE0A66" w:rsidRDefault="00E36122" w:rsidP="00E36122">
      <w:pPr>
        <w:spacing w:line="257" w:lineRule="auto"/>
        <w:rPr>
          <w:rFonts w:ascii="Auxilia" w:eastAsia="Calibri" w:hAnsi="Auxilia" w:cs="Calibri"/>
          <w:sz w:val="24"/>
          <w:szCs w:val="24"/>
        </w:rPr>
      </w:pPr>
      <w:r w:rsidRPr="1976EE6F">
        <w:rPr>
          <w:rFonts w:ascii="Auxilia" w:eastAsia="Calibri" w:hAnsi="Auxilia" w:cs="Calibri"/>
          <w:sz w:val="24"/>
          <w:szCs w:val="24"/>
        </w:rPr>
        <w:t>Use the PowerPoint provide</w:t>
      </w:r>
      <w:r w:rsidR="00E04FAA" w:rsidRPr="1976EE6F">
        <w:rPr>
          <w:rFonts w:ascii="Auxilia" w:eastAsia="Calibri" w:hAnsi="Auxilia" w:cs="Calibri"/>
          <w:sz w:val="24"/>
          <w:szCs w:val="24"/>
        </w:rPr>
        <w:t>d</w:t>
      </w:r>
      <w:r w:rsidRPr="1976EE6F">
        <w:rPr>
          <w:rFonts w:ascii="Auxilia" w:eastAsia="Calibri" w:hAnsi="Auxilia" w:cs="Calibri"/>
          <w:sz w:val="24"/>
          <w:szCs w:val="24"/>
        </w:rPr>
        <w:t xml:space="preserve"> to share the explainer on </w:t>
      </w:r>
      <w:r w:rsidR="76E6DA67" w:rsidRPr="1976EE6F">
        <w:rPr>
          <w:rFonts w:ascii="Auxilia" w:eastAsia="Calibri" w:hAnsi="Auxilia" w:cs="Calibri"/>
          <w:sz w:val="24"/>
          <w:szCs w:val="24"/>
        </w:rPr>
        <w:t>“</w:t>
      </w:r>
      <w:r w:rsidR="00560FCE" w:rsidRPr="00560FCE">
        <w:rPr>
          <w:rFonts w:ascii="Auxilia" w:eastAsia="Calibri" w:hAnsi="Auxilia" w:cs="Calibri"/>
          <w:sz w:val="24"/>
          <w:szCs w:val="24"/>
        </w:rPr>
        <w:t>The importance of education</w:t>
      </w:r>
      <w:r w:rsidR="5078B61E" w:rsidRPr="1976EE6F">
        <w:rPr>
          <w:rFonts w:ascii="Auxilia" w:eastAsia="Calibri" w:hAnsi="Auxilia" w:cs="Calibri"/>
          <w:sz w:val="24"/>
          <w:szCs w:val="24"/>
        </w:rPr>
        <w:t>.”</w:t>
      </w:r>
      <w:r w:rsidRPr="1976EE6F">
        <w:rPr>
          <w:rFonts w:ascii="Auxilia" w:eastAsia="Calibri" w:hAnsi="Auxilia" w:cs="Calibri"/>
          <w:sz w:val="24"/>
          <w:szCs w:val="24"/>
        </w:rPr>
        <w:t xml:space="preserve"> Ask students to write down any of the additional points that they didn’t have:</w:t>
      </w:r>
    </w:p>
    <w:p w14:paraId="48CD0E7C" w14:textId="77777777" w:rsidR="00AA20A6" w:rsidRPr="00AA20A6" w:rsidRDefault="00AA20A6" w:rsidP="00AA20A6">
      <w:pPr>
        <w:numPr>
          <w:ilvl w:val="0"/>
          <w:numId w:val="42"/>
        </w:numPr>
        <w:spacing w:line="257" w:lineRule="auto"/>
        <w:rPr>
          <w:rFonts w:ascii="Auxilia" w:eastAsia="Calibri" w:hAnsi="Auxilia" w:cs="Calibri"/>
          <w:sz w:val="24"/>
          <w:szCs w:val="24"/>
          <w:lang w:val="en-IE"/>
        </w:rPr>
      </w:pPr>
      <w:r w:rsidRPr="00AA20A6">
        <w:rPr>
          <w:rFonts w:ascii="Auxilia" w:eastAsia="Calibri" w:hAnsi="Auxilia" w:cs="Calibri"/>
          <w:sz w:val="24"/>
          <w:szCs w:val="24"/>
        </w:rPr>
        <w:t xml:space="preserve">Education is the basic building block of society and the best investment for building prosperous, healthy, and equitable communities. </w:t>
      </w:r>
    </w:p>
    <w:p w14:paraId="7DB19451" w14:textId="77777777" w:rsidR="00AA20A6" w:rsidRPr="00AA20A6" w:rsidRDefault="00AA20A6" w:rsidP="00AA20A6">
      <w:pPr>
        <w:numPr>
          <w:ilvl w:val="0"/>
          <w:numId w:val="42"/>
        </w:numPr>
        <w:spacing w:line="257" w:lineRule="auto"/>
        <w:rPr>
          <w:rFonts w:ascii="Auxilia" w:eastAsia="Calibri" w:hAnsi="Auxilia" w:cs="Calibri"/>
          <w:sz w:val="24"/>
          <w:szCs w:val="24"/>
          <w:lang w:val="en-IE"/>
        </w:rPr>
      </w:pPr>
      <w:r w:rsidRPr="00AA20A6">
        <w:rPr>
          <w:rFonts w:ascii="Auxilia" w:eastAsia="Calibri" w:hAnsi="Auxilia" w:cs="Calibri"/>
          <w:sz w:val="24"/>
          <w:szCs w:val="24"/>
        </w:rPr>
        <w:t xml:space="preserve">Despite this, 57 million children are still out of school. </w:t>
      </w:r>
    </w:p>
    <w:p w14:paraId="0C7B8CC5" w14:textId="4F772E6F" w:rsidR="00E36122" w:rsidRPr="002F0F03" w:rsidRDefault="00AA20A6" w:rsidP="00E36122">
      <w:pPr>
        <w:numPr>
          <w:ilvl w:val="0"/>
          <w:numId w:val="42"/>
        </w:numPr>
        <w:spacing w:line="257" w:lineRule="auto"/>
        <w:rPr>
          <w:rFonts w:ascii="Auxilia" w:eastAsia="Calibri" w:hAnsi="Auxilia" w:cs="Calibri"/>
          <w:sz w:val="24"/>
          <w:szCs w:val="24"/>
          <w:lang w:val="en-IE"/>
        </w:rPr>
      </w:pPr>
      <w:r w:rsidRPr="00AA20A6">
        <w:rPr>
          <w:rFonts w:ascii="Auxilia" w:eastAsia="Calibri" w:hAnsi="Auxilia" w:cs="Calibri"/>
          <w:sz w:val="24"/>
          <w:szCs w:val="24"/>
        </w:rPr>
        <w:t xml:space="preserve">Education is both a right and a passport to human development, expanding opportunities and freedoms. </w:t>
      </w:r>
      <w:hyperlink r:id="rId10" w:history="1">
        <w:r w:rsidRPr="00AA20A6">
          <w:rPr>
            <w:rStyle w:val="Hyperlink"/>
            <w:rFonts w:ascii="Auxilia" w:eastAsia="Calibri" w:hAnsi="Auxilia" w:cs="Calibri"/>
            <w:sz w:val="24"/>
            <w:szCs w:val="24"/>
          </w:rPr>
          <w:t>Sustainable Development Goal 4: Ensuring Inclusive, Equitable, and Quality Education and the Promotion of Lifelong Learning Opportunities for All</w:t>
        </w:r>
      </w:hyperlink>
      <w:r w:rsidRPr="00AA20A6">
        <w:rPr>
          <w:rFonts w:ascii="Auxilia" w:eastAsia="Calibri" w:hAnsi="Auxilia" w:cs="Calibri"/>
          <w:sz w:val="24"/>
          <w:szCs w:val="24"/>
        </w:rPr>
        <w:t>, aims to ensure inclusive, equitable, and quality education and promote lifelong learning by addressing barriers through targets such as increasing scholarships in developing nations and creating gender-sensitive and disability-inclusive educational facilities.</w:t>
      </w:r>
    </w:p>
    <w:p w14:paraId="5EAA7E34" w14:textId="7DEB5247" w:rsidR="002F0F03" w:rsidRDefault="00775D66" w:rsidP="002F0F03">
      <w:pPr>
        <w:pStyle w:val="ListParagraph"/>
        <w:numPr>
          <w:ilvl w:val="0"/>
          <w:numId w:val="2"/>
        </w:numPr>
        <w:spacing w:line="257" w:lineRule="auto"/>
        <w:rPr>
          <w:rFonts w:ascii="Auxilia" w:eastAsia="Calibri" w:hAnsi="Auxilia" w:cs="Calibri"/>
          <w:b/>
          <w:bCs/>
          <w:sz w:val="24"/>
          <w:szCs w:val="24"/>
        </w:rPr>
      </w:pPr>
      <w:r w:rsidRPr="00EE0A66">
        <w:rPr>
          <w:rFonts w:ascii="Auxilia" w:eastAsia="Calibri" w:hAnsi="Auxilia" w:cs="Calibri"/>
          <w:b/>
          <w:bCs/>
          <w:sz w:val="24"/>
          <w:szCs w:val="24"/>
        </w:rPr>
        <w:t xml:space="preserve">Go to the </w:t>
      </w:r>
      <w:r w:rsidR="00A8379C">
        <w:rPr>
          <w:rFonts w:ascii="Auxilia" w:eastAsia="Calibri" w:hAnsi="Auxilia" w:cs="Calibri"/>
          <w:b/>
          <w:bCs/>
          <w:sz w:val="24"/>
          <w:szCs w:val="24"/>
        </w:rPr>
        <w:t>explainer of “</w:t>
      </w:r>
      <w:r w:rsidR="00A8379C" w:rsidRPr="00A8379C">
        <w:rPr>
          <w:rFonts w:ascii="Auxilia" w:eastAsia="Calibri" w:hAnsi="Auxilia" w:cs="Calibri"/>
          <w:b/>
          <w:bCs/>
          <w:sz w:val="24"/>
          <w:szCs w:val="24"/>
        </w:rPr>
        <w:t>Why access to education and services matters, especially for girls and women</w:t>
      </w:r>
      <w:r w:rsidR="00A8379C">
        <w:rPr>
          <w:rFonts w:ascii="Auxilia" w:eastAsia="Calibri" w:hAnsi="Auxilia" w:cs="Calibri"/>
          <w:b/>
          <w:bCs/>
          <w:sz w:val="24"/>
          <w:szCs w:val="24"/>
        </w:rPr>
        <w:t>”</w:t>
      </w:r>
      <w:r w:rsidRPr="00EE0A66">
        <w:rPr>
          <w:rFonts w:ascii="Auxilia" w:eastAsia="Calibri" w:hAnsi="Auxilia" w:cs="Calibri"/>
          <w:b/>
          <w:bCs/>
          <w:sz w:val="24"/>
          <w:szCs w:val="24"/>
        </w:rPr>
        <w:t xml:space="preserve"> – </w:t>
      </w:r>
      <w:r w:rsidR="00A8379C">
        <w:rPr>
          <w:rFonts w:ascii="Auxilia" w:eastAsia="Calibri" w:hAnsi="Auxilia" w:cs="Calibri"/>
          <w:b/>
          <w:bCs/>
          <w:sz w:val="24"/>
          <w:szCs w:val="24"/>
        </w:rPr>
        <w:t>three</w:t>
      </w:r>
      <w:r w:rsidRPr="00EE0A66">
        <w:rPr>
          <w:rFonts w:ascii="Auxilia" w:eastAsia="Calibri" w:hAnsi="Auxilia" w:cs="Calibri"/>
          <w:b/>
          <w:bCs/>
          <w:sz w:val="24"/>
          <w:szCs w:val="24"/>
        </w:rPr>
        <w:t xml:space="preserve"> minutes </w:t>
      </w:r>
    </w:p>
    <w:p w14:paraId="1F212BB0"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lastRenderedPageBreak/>
        <w:t xml:space="preserve">Sustainable and shared economic development increasingly relies on governments' ability to implement policies for marginalized groups and remove barriers to learning and labor market access. </w:t>
      </w:r>
    </w:p>
    <w:p w14:paraId="5695B842"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 xml:space="preserve">Despite progress over the past decade, women and girls still face the greatest challenges in accessing education and training, requiring urgent policy action. </w:t>
      </w:r>
    </w:p>
    <w:p w14:paraId="48CA9418"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Early school leavers are at risk of unemployment, poverty, early marriage, and pregnancy. Contributing factors include poverty, gender, disability, family crises, conflict, and low perceived value of education.</w:t>
      </w:r>
    </w:p>
    <w:p w14:paraId="1EA02793"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Alternative learning opportunities that address these issues are essential to help youth build basic knowledge and skills for employment, entrepreneurship, or other productive work.</w:t>
      </w:r>
    </w:p>
    <w:p w14:paraId="011AF77E"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Read more:</w:t>
      </w:r>
    </w:p>
    <w:p w14:paraId="02953C06" w14:textId="77777777"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https://www.un.org/sustainabledevelopment/education/</w:t>
      </w:r>
    </w:p>
    <w:p w14:paraId="3CDE1AA9" w14:textId="322C5BD8" w:rsidR="002F0F03" w:rsidRPr="002F0F03" w:rsidRDefault="002F0F03" w:rsidP="002F0F03">
      <w:pPr>
        <w:spacing w:line="257" w:lineRule="auto"/>
        <w:rPr>
          <w:rFonts w:ascii="Auxilia" w:eastAsia="Calibri" w:hAnsi="Auxilia" w:cs="Calibri"/>
          <w:sz w:val="24"/>
          <w:szCs w:val="24"/>
        </w:rPr>
      </w:pPr>
      <w:r w:rsidRPr="002F0F03">
        <w:rPr>
          <w:rFonts w:ascii="Auxilia" w:eastAsia="Calibri" w:hAnsi="Auxilia" w:cs="Calibri"/>
          <w:sz w:val="24"/>
          <w:szCs w:val="24"/>
        </w:rPr>
        <w:t>https://www.un.org/en/academic-impact/education-all</w:t>
      </w:r>
    </w:p>
    <w:p w14:paraId="1BD3F282" w14:textId="11CE7873" w:rsidR="002E0B78" w:rsidRDefault="002E0B78" w:rsidP="00775D66">
      <w:pPr>
        <w:pStyle w:val="ListParagraph"/>
        <w:numPr>
          <w:ilvl w:val="0"/>
          <w:numId w:val="2"/>
        </w:numPr>
        <w:spacing w:line="257" w:lineRule="auto"/>
        <w:rPr>
          <w:rFonts w:ascii="Auxilia" w:eastAsia="Calibri" w:hAnsi="Auxilia" w:cs="Calibri"/>
          <w:b/>
          <w:bCs/>
          <w:sz w:val="24"/>
          <w:szCs w:val="24"/>
        </w:rPr>
      </w:pPr>
      <w:r>
        <w:rPr>
          <w:rFonts w:ascii="Auxilia" w:eastAsia="Calibri" w:hAnsi="Auxilia" w:cs="Calibri"/>
          <w:b/>
          <w:bCs/>
          <w:sz w:val="24"/>
          <w:szCs w:val="24"/>
        </w:rPr>
        <w:t>Go to video</w:t>
      </w:r>
      <w:r w:rsidR="005F7322">
        <w:rPr>
          <w:rFonts w:ascii="Auxilia" w:eastAsia="Calibri" w:hAnsi="Auxilia" w:cs="Calibri"/>
          <w:b/>
          <w:bCs/>
          <w:sz w:val="24"/>
          <w:szCs w:val="24"/>
        </w:rPr>
        <w:t xml:space="preserve"> - </w:t>
      </w:r>
      <w:r w:rsidR="005F7322" w:rsidRPr="005F7322">
        <w:rPr>
          <w:rFonts w:ascii="Auxilia" w:eastAsia="Calibri" w:hAnsi="Auxilia" w:cs="Calibri"/>
          <w:b/>
          <w:bCs/>
          <w:sz w:val="24"/>
          <w:szCs w:val="24"/>
        </w:rPr>
        <w:t>Gender inequality in education</w:t>
      </w:r>
      <w:r>
        <w:rPr>
          <w:rFonts w:ascii="Auxilia" w:eastAsia="Calibri" w:hAnsi="Auxilia" w:cs="Calibri"/>
          <w:b/>
          <w:bCs/>
          <w:sz w:val="24"/>
          <w:szCs w:val="24"/>
        </w:rPr>
        <w:t xml:space="preserve"> – five minutes </w:t>
      </w:r>
    </w:p>
    <w:p w14:paraId="2AA67246" w14:textId="7E1F09AA" w:rsidR="00A8379C" w:rsidRPr="00364159" w:rsidRDefault="00364159" w:rsidP="00364159">
      <w:pPr>
        <w:spacing w:line="257" w:lineRule="auto"/>
        <w:rPr>
          <w:rFonts w:ascii="Auxilia" w:eastAsia="Calibri" w:hAnsi="Auxilia" w:cs="Calibri"/>
          <w:b/>
          <w:bCs/>
          <w:sz w:val="24"/>
          <w:szCs w:val="24"/>
        </w:rPr>
      </w:pPr>
      <w:hyperlink r:id="rId11" w:history="1">
        <w:hyperlink r:id="rId12" w:history="1">
          <w:r w:rsidRPr="00364159">
            <w:rPr>
              <w:rStyle w:val="Hyperlink"/>
            </w:rPr>
            <w:t>https://youtu.be/f_oGYEZA4p4?si=c3FgN-hL60R1Dngj</w:t>
          </w:r>
        </w:hyperlink>
      </w:hyperlink>
    </w:p>
    <w:p w14:paraId="01549135" w14:textId="1E7DC6C6" w:rsidR="00A86ED0" w:rsidRPr="00EE0A66" w:rsidRDefault="00A86ED0" w:rsidP="00A86ED0">
      <w:pPr>
        <w:pStyle w:val="ListParagraph"/>
        <w:numPr>
          <w:ilvl w:val="0"/>
          <w:numId w:val="2"/>
        </w:numPr>
        <w:spacing w:after="0" w:line="240" w:lineRule="auto"/>
        <w:rPr>
          <w:rFonts w:ascii="Auxilia" w:eastAsia="Calibri" w:hAnsi="Auxilia" w:cs="Calibri"/>
          <w:b/>
          <w:bCs/>
          <w:color w:val="000000" w:themeColor="text1"/>
          <w:sz w:val="24"/>
          <w:szCs w:val="24"/>
        </w:rPr>
      </w:pPr>
      <w:r w:rsidRPr="00EE0A66">
        <w:rPr>
          <w:rFonts w:ascii="Auxilia" w:eastAsia="Calibri" w:hAnsi="Auxilia" w:cs="Calibri"/>
          <w:b/>
          <w:bCs/>
          <w:color w:val="000000" w:themeColor="text1"/>
          <w:sz w:val="24"/>
          <w:szCs w:val="24"/>
        </w:rPr>
        <w:t xml:space="preserve">True or False Presentation – </w:t>
      </w:r>
      <w:r w:rsidR="00933213" w:rsidRPr="00EE0A66">
        <w:rPr>
          <w:rFonts w:ascii="Auxilia" w:eastAsia="Calibri" w:hAnsi="Auxilia" w:cs="Calibri"/>
          <w:b/>
          <w:bCs/>
          <w:color w:val="000000" w:themeColor="text1"/>
          <w:sz w:val="24"/>
          <w:szCs w:val="24"/>
        </w:rPr>
        <w:t>five</w:t>
      </w:r>
      <w:r w:rsidRPr="00EE0A66">
        <w:rPr>
          <w:rFonts w:ascii="Auxilia" w:eastAsia="Calibri" w:hAnsi="Auxilia" w:cs="Calibri"/>
          <w:b/>
          <w:bCs/>
          <w:color w:val="000000" w:themeColor="text1"/>
          <w:sz w:val="24"/>
          <w:szCs w:val="24"/>
        </w:rPr>
        <w:t xml:space="preserve"> minutes </w:t>
      </w:r>
    </w:p>
    <w:p w14:paraId="24535374" w14:textId="77777777" w:rsidR="00A86ED0" w:rsidRPr="00EE0A66" w:rsidRDefault="00A86ED0" w:rsidP="00A86ED0">
      <w:pPr>
        <w:spacing w:after="0" w:line="240" w:lineRule="auto"/>
        <w:rPr>
          <w:rFonts w:ascii="Auxilia" w:hAnsi="Auxilia"/>
          <w:sz w:val="24"/>
          <w:szCs w:val="24"/>
        </w:rPr>
      </w:pPr>
      <w:r w:rsidRPr="00EE0A66">
        <w:rPr>
          <w:rFonts w:ascii="Auxilia" w:eastAsia="Calibri" w:hAnsi="Auxilia" w:cs="Calibri"/>
          <w:color w:val="000000" w:themeColor="text1"/>
          <w:sz w:val="24"/>
          <w:szCs w:val="24"/>
        </w:rPr>
        <w:t xml:space="preserve"> </w:t>
      </w:r>
    </w:p>
    <w:p w14:paraId="2BB561A2" w14:textId="77777777" w:rsidR="00A86ED0" w:rsidRPr="00EE0A66" w:rsidRDefault="00A86ED0" w:rsidP="00A86ED0">
      <w:pPr>
        <w:spacing w:after="0" w:line="240" w:lineRule="auto"/>
        <w:rPr>
          <w:rFonts w:ascii="Auxilia" w:eastAsia="Calibri" w:hAnsi="Auxilia" w:cs="Calibri"/>
          <w:color w:val="000000" w:themeColor="text1"/>
          <w:sz w:val="24"/>
          <w:szCs w:val="24"/>
        </w:rPr>
      </w:pPr>
      <w:r w:rsidRPr="00EE0A66">
        <w:rPr>
          <w:rFonts w:ascii="Auxilia" w:eastAsia="Calibri" w:hAnsi="Auxilia" w:cs="Calibri"/>
          <w:color w:val="000000" w:themeColor="text1"/>
          <w:sz w:val="24"/>
          <w:szCs w:val="24"/>
        </w:rPr>
        <w:t xml:space="preserve">Use the PowerPoint provided: ask students to stand up. Point to one end of the room for false and the other end of the room for true. When you call out a statement ask students to move to one end of the room or the other. Ask students at each end why they are there. </w:t>
      </w:r>
    </w:p>
    <w:p w14:paraId="686F56AF" w14:textId="77777777" w:rsidR="00A86ED0" w:rsidRPr="00EE0A66" w:rsidRDefault="00A86ED0" w:rsidP="00A86ED0">
      <w:pPr>
        <w:spacing w:after="0" w:line="240" w:lineRule="auto"/>
        <w:rPr>
          <w:rFonts w:ascii="Auxilia" w:eastAsia="Calibri" w:hAnsi="Auxilia" w:cs="Calibri"/>
          <w:color w:val="000000" w:themeColor="text1"/>
          <w:sz w:val="24"/>
          <w:szCs w:val="24"/>
        </w:rPr>
      </w:pPr>
    </w:p>
    <w:p w14:paraId="125D5D11" w14:textId="77777777" w:rsidR="00A86ED0" w:rsidRDefault="00A86ED0" w:rsidP="00A86ED0">
      <w:pPr>
        <w:spacing w:after="0" w:line="240" w:lineRule="auto"/>
        <w:rPr>
          <w:rFonts w:ascii="Auxilia" w:eastAsia="Calibri" w:hAnsi="Auxilia" w:cs="Calibri"/>
          <w:color w:val="000000" w:themeColor="text1"/>
          <w:sz w:val="24"/>
          <w:szCs w:val="24"/>
        </w:rPr>
      </w:pPr>
      <w:r w:rsidRPr="00EE0A66">
        <w:rPr>
          <w:rFonts w:ascii="Auxilia" w:eastAsia="Calibri" w:hAnsi="Auxilia" w:cs="Calibri"/>
          <w:color w:val="000000" w:themeColor="text1"/>
          <w:sz w:val="24"/>
          <w:szCs w:val="24"/>
        </w:rPr>
        <w:t xml:space="preserve">Then move the PowerPoint on to reveal answers </w:t>
      </w:r>
    </w:p>
    <w:p w14:paraId="524F1433" w14:textId="77777777" w:rsidR="009A64CE" w:rsidRPr="00EE0A66" w:rsidRDefault="009A64CE" w:rsidP="00A86ED0">
      <w:pPr>
        <w:spacing w:after="0" w:line="240" w:lineRule="auto"/>
        <w:rPr>
          <w:rFonts w:ascii="Auxilia" w:hAnsi="Auxilia"/>
          <w:sz w:val="24"/>
          <w:szCs w:val="24"/>
        </w:rPr>
      </w:pPr>
    </w:p>
    <w:p w14:paraId="72AF53AE" w14:textId="77777777" w:rsidR="009A64CE" w:rsidRPr="009A64CE" w:rsidRDefault="009A64CE" w:rsidP="009A64CE">
      <w:pPr>
        <w:spacing w:after="0" w:line="240" w:lineRule="auto"/>
        <w:rPr>
          <w:rFonts w:ascii="Auxilia" w:eastAsia="Calibri" w:hAnsi="Auxilia" w:cs="Calibri"/>
          <w:b/>
          <w:bCs/>
          <w:color w:val="000000" w:themeColor="text1"/>
          <w:sz w:val="24"/>
          <w:szCs w:val="24"/>
          <w:lang w:val="en-IE"/>
        </w:rPr>
      </w:pPr>
      <w:r w:rsidRPr="009A64CE">
        <w:rPr>
          <w:rFonts w:ascii="Auxilia" w:eastAsia="Calibri" w:hAnsi="Auxilia" w:cs="Calibri"/>
          <w:b/>
          <w:bCs/>
          <w:color w:val="000000" w:themeColor="text1"/>
          <w:sz w:val="24"/>
          <w:szCs w:val="24"/>
        </w:rPr>
        <w:t xml:space="preserve">Worldwide, 2% of countries still do not guarantee the right to education in their Constitution or laws. </w:t>
      </w:r>
    </w:p>
    <w:p w14:paraId="4B2A37A4" w14:textId="77777777" w:rsidR="009A64CE" w:rsidRPr="009A64CE" w:rsidRDefault="009A64CE" w:rsidP="009A64CE">
      <w:pPr>
        <w:spacing w:after="0" w:line="240" w:lineRule="auto"/>
        <w:rPr>
          <w:rFonts w:ascii="Auxilia" w:eastAsia="Calibri" w:hAnsi="Auxilia" w:cs="Calibri"/>
          <w:color w:val="000000" w:themeColor="text1"/>
          <w:sz w:val="24"/>
          <w:szCs w:val="24"/>
          <w:lang w:val="en-IE"/>
        </w:rPr>
      </w:pPr>
      <w:r w:rsidRPr="009A64CE">
        <w:rPr>
          <w:rFonts w:ascii="Auxilia" w:eastAsia="Calibri" w:hAnsi="Auxilia" w:cs="Calibri"/>
          <w:b/>
          <w:bCs/>
          <w:color w:val="000000" w:themeColor="text1"/>
          <w:sz w:val="24"/>
          <w:szCs w:val="24"/>
        </w:rPr>
        <w:t xml:space="preserve">False. </w:t>
      </w:r>
      <w:r w:rsidRPr="009A64CE">
        <w:rPr>
          <w:rFonts w:ascii="Auxilia" w:eastAsia="Calibri" w:hAnsi="Auxilia" w:cs="Calibri"/>
          <w:color w:val="000000" w:themeColor="text1"/>
          <w:sz w:val="24"/>
          <w:szCs w:val="24"/>
        </w:rPr>
        <w:t>Worldwide, 16% of countries still do not guarantee the right to education in their Constitution or laws.</w:t>
      </w:r>
    </w:p>
    <w:p w14:paraId="2DA56B1E" w14:textId="77777777" w:rsidR="009A64CE" w:rsidRDefault="009A64CE" w:rsidP="009A64CE">
      <w:pPr>
        <w:spacing w:after="0" w:line="240" w:lineRule="auto"/>
        <w:rPr>
          <w:rFonts w:ascii="Auxilia" w:eastAsia="Calibri" w:hAnsi="Auxilia" w:cs="Calibri"/>
          <w:color w:val="000000" w:themeColor="text1"/>
          <w:sz w:val="24"/>
          <w:szCs w:val="24"/>
        </w:rPr>
      </w:pPr>
      <w:r w:rsidRPr="009A64CE">
        <w:rPr>
          <w:rFonts w:ascii="Auxilia" w:eastAsia="Calibri" w:hAnsi="Auxilia" w:cs="Calibri"/>
          <w:b/>
          <w:bCs/>
          <w:color w:val="000000" w:themeColor="text1"/>
          <w:sz w:val="24"/>
          <w:szCs w:val="24"/>
        </w:rPr>
        <w:t xml:space="preserve">Source: </w:t>
      </w:r>
      <w:hyperlink r:id="rId13" w:history="1">
        <w:r w:rsidRPr="009A64CE">
          <w:rPr>
            <w:rStyle w:val="Hyperlink"/>
            <w:rFonts w:ascii="Auxilia" w:eastAsia="Calibri" w:hAnsi="Auxilia" w:cs="Calibri"/>
            <w:sz w:val="24"/>
            <w:szCs w:val="24"/>
          </w:rPr>
          <w:t>https://www.unesco.org/en/articles/</w:t>
        </w:r>
      </w:hyperlink>
      <w:hyperlink r:id="rId14" w:history="1">
        <w:r w:rsidRPr="009A64CE">
          <w:rPr>
            <w:rStyle w:val="Hyperlink"/>
            <w:rFonts w:ascii="Auxilia" w:eastAsia="Calibri" w:hAnsi="Auxilia" w:cs="Calibri"/>
            <w:sz w:val="24"/>
            <w:szCs w:val="24"/>
          </w:rPr>
          <w:t>key-data-girls-and-womens-right-education</w:t>
        </w:r>
      </w:hyperlink>
      <w:r w:rsidRPr="009A64CE">
        <w:rPr>
          <w:rFonts w:ascii="Auxilia" w:eastAsia="Calibri" w:hAnsi="Auxilia" w:cs="Calibri"/>
          <w:color w:val="000000" w:themeColor="text1"/>
          <w:sz w:val="24"/>
          <w:szCs w:val="24"/>
        </w:rPr>
        <w:t xml:space="preserve"> </w:t>
      </w:r>
    </w:p>
    <w:p w14:paraId="7CDB301D" w14:textId="77777777" w:rsidR="009A64CE" w:rsidRDefault="009A64CE" w:rsidP="009A64CE">
      <w:pPr>
        <w:spacing w:after="0" w:line="240" w:lineRule="auto"/>
        <w:rPr>
          <w:rFonts w:ascii="Auxilia" w:eastAsia="Calibri" w:hAnsi="Auxilia" w:cs="Calibri"/>
          <w:color w:val="000000" w:themeColor="text1"/>
          <w:sz w:val="24"/>
          <w:szCs w:val="24"/>
        </w:rPr>
      </w:pPr>
    </w:p>
    <w:p w14:paraId="1A604398" w14:textId="77777777" w:rsidR="0059557D" w:rsidRPr="0059557D" w:rsidRDefault="0059557D" w:rsidP="0059557D">
      <w:pPr>
        <w:spacing w:after="0" w:line="240" w:lineRule="auto"/>
        <w:rPr>
          <w:rFonts w:ascii="Auxilia" w:eastAsia="Calibri" w:hAnsi="Auxilia" w:cs="Calibri"/>
          <w:b/>
          <w:bCs/>
          <w:color w:val="000000" w:themeColor="text1"/>
          <w:sz w:val="24"/>
          <w:szCs w:val="24"/>
          <w:lang w:val="en-IE"/>
        </w:rPr>
      </w:pPr>
      <w:r w:rsidRPr="0059557D">
        <w:rPr>
          <w:rFonts w:ascii="Auxilia" w:eastAsia="Calibri" w:hAnsi="Auxilia" w:cs="Calibri"/>
          <w:b/>
          <w:bCs/>
          <w:color w:val="000000" w:themeColor="text1"/>
          <w:sz w:val="24"/>
          <w:szCs w:val="24"/>
        </w:rPr>
        <w:t>At the global level, 5% of countries do not guarantee neither compulsory nor free primary and secondary education</w:t>
      </w:r>
    </w:p>
    <w:p w14:paraId="7A0DE3E6" w14:textId="77777777" w:rsidR="0059557D" w:rsidRPr="0059557D" w:rsidRDefault="0059557D" w:rsidP="0059557D">
      <w:pPr>
        <w:spacing w:after="0" w:line="240" w:lineRule="auto"/>
        <w:rPr>
          <w:rFonts w:ascii="Auxilia" w:eastAsia="Calibri" w:hAnsi="Auxilia" w:cs="Calibri"/>
          <w:color w:val="000000" w:themeColor="text1"/>
          <w:sz w:val="24"/>
          <w:szCs w:val="24"/>
          <w:lang w:val="en-IE"/>
        </w:rPr>
      </w:pPr>
      <w:r w:rsidRPr="0059557D">
        <w:rPr>
          <w:rFonts w:ascii="Auxilia" w:eastAsia="Calibri" w:hAnsi="Auxilia" w:cs="Calibri"/>
          <w:b/>
          <w:bCs/>
          <w:color w:val="000000" w:themeColor="text1"/>
          <w:sz w:val="24"/>
          <w:szCs w:val="24"/>
        </w:rPr>
        <w:t>True</w:t>
      </w:r>
    </w:p>
    <w:p w14:paraId="01ECEBEA" w14:textId="77777777" w:rsidR="0059557D" w:rsidRDefault="0059557D" w:rsidP="0059557D">
      <w:pPr>
        <w:spacing w:after="0" w:line="240" w:lineRule="auto"/>
        <w:rPr>
          <w:rFonts w:ascii="Auxilia" w:eastAsia="Calibri" w:hAnsi="Auxilia" w:cs="Calibri"/>
          <w:color w:val="000000" w:themeColor="text1"/>
          <w:sz w:val="24"/>
          <w:szCs w:val="24"/>
        </w:rPr>
      </w:pPr>
      <w:r w:rsidRPr="0059557D">
        <w:rPr>
          <w:rFonts w:ascii="Auxilia" w:eastAsia="Calibri" w:hAnsi="Auxilia" w:cs="Calibri"/>
          <w:b/>
          <w:bCs/>
          <w:color w:val="000000" w:themeColor="text1"/>
          <w:sz w:val="24"/>
          <w:szCs w:val="24"/>
        </w:rPr>
        <w:lastRenderedPageBreak/>
        <w:t xml:space="preserve">Source: </w:t>
      </w:r>
      <w:hyperlink r:id="rId15" w:history="1">
        <w:r w:rsidRPr="0059557D">
          <w:rPr>
            <w:rStyle w:val="Hyperlink"/>
            <w:rFonts w:ascii="Auxilia" w:eastAsia="Calibri" w:hAnsi="Auxilia" w:cs="Calibri"/>
            <w:sz w:val="24"/>
            <w:szCs w:val="24"/>
          </w:rPr>
          <w:t>https://www.unesco.org/en/articles/key-data-girls-and-womens-right-education</w:t>
        </w:r>
      </w:hyperlink>
      <w:r w:rsidRPr="0059557D">
        <w:rPr>
          <w:rFonts w:ascii="Auxilia" w:eastAsia="Calibri" w:hAnsi="Auxilia" w:cs="Calibri"/>
          <w:color w:val="000000" w:themeColor="text1"/>
          <w:sz w:val="24"/>
          <w:szCs w:val="24"/>
        </w:rPr>
        <w:t xml:space="preserve"> </w:t>
      </w:r>
    </w:p>
    <w:p w14:paraId="4454296A" w14:textId="77777777" w:rsidR="0059557D" w:rsidRDefault="0059557D" w:rsidP="0059557D">
      <w:pPr>
        <w:spacing w:after="0" w:line="240" w:lineRule="auto"/>
        <w:rPr>
          <w:rFonts w:ascii="Auxilia" w:eastAsia="Calibri" w:hAnsi="Auxilia" w:cs="Calibri"/>
          <w:color w:val="000000" w:themeColor="text1"/>
          <w:sz w:val="24"/>
          <w:szCs w:val="24"/>
        </w:rPr>
      </w:pPr>
    </w:p>
    <w:p w14:paraId="6927C504" w14:textId="7DDEAEEA" w:rsidR="0059557D" w:rsidRPr="0059557D" w:rsidRDefault="0059557D" w:rsidP="0059557D">
      <w:pPr>
        <w:spacing w:after="0" w:line="240" w:lineRule="auto"/>
        <w:rPr>
          <w:rFonts w:ascii="Auxilia" w:eastAsia="Calibri" w:hAnsi="Auxilia" w:cs="Calibri"/>
          <w:b/>
          <w:bCs/>
          <w:color w:val="000000" w:themeColor="text1"/>
          <w:sz w:val="24"/>
          <w:szCs w:val="24"/>
          <w:lang w:val="en-IE"/>
        </w:rPr>
      </w:pPr>
      <w:r w:rsidRPr="0059557D">
        <w:rPr>
          <w:rFonts w:ascii="Auxilia" w:eastAsia="Calibri" w:hAnsi="Auxilia" w:cs="Calibri"/>
          <w:b/>
          <w:bCs/>
          <w:color w:val="000000" w:themeColor="text1"/>
          <w:sz w:val="24"/>
          <w:szCs w:val="24"/>
        </w:rPr>
        <w:t>According to </w:t>
      </w:r>
      <w:hyperlink r:id="rId16" w:history="1">
        <w:r w:rsidRPr="0059557D">
          <w:rPr>
            <w:rStyle w:val="Hyperlink"/>
            <w:rFonts w:ascii="Auxilia" w:eastAsia="Calibri" w:hAnsi="Auxilia" w:cs="Calibri"/>
            <w:b/>
            <w:bCs/>
            <w:sz w:val="24"/>
            <w:szCs w:val="24"/>
          </w:rPr>
          <w:t>UNICEF</w:t>
        </w:r>
      </w:hyperlink>
      <w:r w:rsidRPr="0059557D">
        <w:rPr>
          <w:rFonts w:ascii="Auxilia" w:eastAsia="Calibri" w:hAnsi="Auxilia" w:cs="Calibri"/>
          <w:b/>
          <w:bCs/>
          <w:color w:val="000000" w:themeColor="text1"/>
          <w:sz w:val="24"/>
          <w:szCs w:val="24"/>
        </w:rPr>
        <w:t>  estimates, around the world, 12 million girls are out of school</w:t>
      </w:r>
    </w:p>
    <w:p w14:paraId="35BE0B90" w14:textId="62E94676" w:rsidR="0059557D" w:rsidRPr="0059557D" w:rsidRDefault="0059557D" w:rsidP="0059557D">
      <w:pPr>
        <w:spacing w:after="0" w:line="240" w:lineRule="auto"/>
        <w:rPr>
          <w:rFonts w:ascii="Auxilia" w:eastAsia="Calibri" w:hAnsi="Auxilia" w:cs="Calibri"/>
          <w:color w:val="000000" w:themeColor="text1"/>
          <w:sz w:val="24"/>
          <w:szCs w:val="24"/>
          <w:lang w:val="en-IE"/>
        </w:rPr>
      </w:pPr>
      <w:r w:rsidRPr="0059557D">
        <w:rPr>
          <w:rFonts w:ascii="Auxilia" w:eastAsia="Calibri" w:hAnsi="Auxilia" w:cs="Calibri"/>
          <w:b/>
          <w:bCs/>
          <w:color w:val="000000" w:themeColor="text1"/>
          <w:sz w:val="24"/>
          <w:szCs w:val="24"/>
        </w:rPr>
        <w:t xml:space="preserve">False. </w:t>
      </w:r>
      <w:r w:rsidRPr="0059557D">
        <w:rPr>
          <w:rFonts w:ascii="Auxilia" w:eastAsia="Calibri" w:hAnsi="Auxilia" w:cs="Calibri"/>
          <w:color w:val="000000" w:themeColor="text1"/>
          <w:sz w:val="24"/>
          <w:szCs w:val="24"/>
        </w:rPr>
        <w:t>According to </w:t>
      </w:r>
      <w:hyperlink r:id="rId17" w:history="1">
        <w:r w:rsidRPr="0059557D">
          <w:rPr>
            <w:rStyle w:val="Hyperlink"/>
            <w:rFonts w:ascii="Auxilia" w:eastAsia="Calibri" w:hAnsi="Auxilia" w:cs="Calibri"/>
            <w:sz w:val="24"/>
            <w:szCs w:val="24"/>
          </w:rPr>
          <w:t>UNICEF</w:t>
        </w:r>
      </w:hyperlink>
      <w:r w:rsidRPr="0059557D">
        <w:rPr>
          <w:rFonts w:ascii="Auxilia" w:eastAsia="Calibri" w:hAnsi="Auxilia" w:cs="Calibri"/>
          <w:color w:val="000000" w:themeColor="text1"/>
          <w:sz w:val="24"/>
          <w:szCs w:val="24"/>
        </w:rPr>
        <w:t>  estimates, around the world, 122 million girls are out of school</w:t>
      </w:r>
    </w:p>
    <w:p w14:paraId="56CE565F" w14:textId="77777777" w:rsidR="0059557D" w:rsidRDefault="0059557D" w:rsidP="0059557D">
      <w:pPr>
        <w:spacing w:after="0" w:line="240" w:lineRule="auto"/>
        <w:rPr>
          <w:rFonts w:ascii="Auxilia" w:eastAsia="Calibri" w:hAnsi="Auxilia" w:cs="Calibri"/>
          <w:color w:val="000000" w:themeColor="text1"/>
          <w:sz w:val="24"/>
          <w:szCs w:val="24"/>
        </w:rPr>
      </w:pPr>
      <w:r w:rsidRPr="0059557D">
        <w:rPr>
          <w:rFonts w:ascii="Auxilia" w:eastAsia="Calibri" w:hAnsi="Auxilia" w:cs="Calibri"/>
          <w:b/>
          <w:bCs/>
          <w:color w:val="000000" w:themeColor="text1"/>
          <w:sz w:val="24"/>
          <w:szCs w:val="24"/>
        </w:rPr>
        <w:t xml:space="preserve">Source: </w:t>
      </w:r>
      <w:hyperlink r:id="rId18" w:history="1">
        <w:r w:rsidRPr="0059557D">
          <w:rPr>
            <w:rStyle w:val="Hyperlink"/>
            <w:rFonts w:ascii="Auxilia" w:eastAsia="Calibri" w:hAnsi="Auxilia" w:cs="Calibri"/>
            <w:sz w:val="24"/>
            <w:szCs w:val="24"/>
          </w:rPr>
          <w:t>https://www.worldbank.org/en/topic/</w:t>
        </w:r>
      </w:hyperlink>
      <w:hyperlink r:id="rId19" w:history="1">
        <w:r w:rsidRPr="0059557D">
          <w:rPr>
            <w:rStyle w:val="Hyperlink"/>
            <w:rFonts w:ascii="Auxilia" w:eastAsia="Calibri" w:hAnsi="Auxilia" w:cs="Calibri"/>
            <w:sz w:val="24"/>
            <w:szCs w:val="24"/>
          </w:rPr>
          <w:t>girlseducation</w:t>
        </w:r>
      </w:hyperlink>
      <w:r w:rsidRPr="0059557D">
        <w:rPr>
          <w:rFonts w:ascii="Auxilia" w:eastAsia="Calibri" w:hAnsi="Auxilia" w:cs="Calibri"/>
          <w:color w:val="000000" w:themeColor="text1"/>
          <w:sz w:val="24"/>
          <w:szCs w:val="24"/>
        </w:rPr>
        <w:t xml:space="preserve"> </w:t>
      </w:r>
    </w:p>
    <w:p w14:paraId="0DC706B8" w14:textId="77777777" w:rsidR="002A68E0" w:rsidRDefault="002A68E0" w:rsidP="0059557D">
      <w:pPr>
        <w:spacing w:after="0" w:line="240" w:lineRule="auto"/>
        <w:rPr>
          <w:rFonts w:ascii="Auxilia" w:eastAsia="Calibri" w:hAnsi="Auxilia" w:cs="Calibri"/>
          <w:color w:val="000000" w:themeColor="text1"/>
          <w:sz w:val="24"/>
          <w:szCs w:val="24"/>
        </w:rPr>
      </w:pPr>
    </w:p>
    <w:p w14:paraId="6A12DD49" w14:textId="0D53F0CA" w:rsidR="002A68E0" w:rsidRPr="002A68E0" w:rsidRDefault="002A68E0" w:rsidP="002A68E0">
      <w:pPr>
        <w:pStyle w:val="ListParagraph"/>
        <w:numPr>
          <w:ilvl w:val="0"/>
          <w:numId w:val="2"/>
        </w:numPr>
        <w:spacing w:after="0" w:line="240" w:lineRule="auto"/>
        <w:rPr>
          <w:rFonts w:ascii="Auxilia" w:eastAsia="Calibri" w:hAnsi="Auxilia" w:cs="Calibri"/>
          <w:b/>
          <w:bCs/>
          <w:color w:val="000000" w:themeColor="text1"/>
          <w:sz w:val="24"/>
          <w:szCs w:val="24"/>
        </w:rPr>
      </w:pPr>
      <w:r w:rsidRPr="002A68E0">
        <w:rPr>
          <w:rFonts w:ascii="Auxilia" w:eastAsia="Calibri" w:hAnsi="Auxilia" w:cs="Calibri"/>
          <w:b/>
          <w:bCs/>
          <w:sz w:val="24"/>
          <w:szCs w:val="24"/>
        </w:rPr>
        <w:t>Case study 1: Pearl – three minutes</w:t>
      </w:r>
    </w:p>
    <w:p w14:paraId="70C034D9" w14:textId="77777777" w:rsidR="002A68E0" w:rsidRPr="00364159" w:rsidRDefault="002A68E0" w:rsidP="002A68E0">
      <w:pPr>
        <w:spacing w:after="0" w:line="240" w:lineRule="auto"/>
        <w:rPr>
          <w:rFonts w:ascii="Auxilia" w:eastAsia="Calibri" w:hAnsi="Auxilia" w:cs="Calibri"/>
          <w:b/>
          <w:bCs/>
          <w:color w:val="000000" w:themeColor="text1"/>
          <w:sz w:val="24"/>
          <w:szCs w:val="24"/>
        </w:rPr>
      </w:pPr>
    </w:p>
    <w:p w14:paraId="18B8684A" w14:textId="77777777" w:rsidR="002A68E0" w:rsidRPr="002A68E0" w:rsidRDefault="002A68E0" w:rsidP="002A68E0">
      <w:pPr>
        <w:spacing w:after="0" w:line="240" w:lineRule="auto"/>
        <w:rPr>
          <w:rFonts w:ascii="Auxilia" w:eastAsia="Calibri" w:hAnsi="Auxilia" w:cs="Calibri"/>
          <w:color w:val="000000" w:themeColor="text1"/>
          <w:sz w:val="24"/>
          <w:szCs w:val="24"/>
        </w:rPr>
      </w:pPr>
      <w:r w:rsidRPr="002A68E0">
        <w:rPr>
          <w:rFonts w:ascii="Auxilia" w:eastAsia="Calibri" w:hAnsi="Auxilia" w:cs="Calibri"/>
          <w:color w:val="000000" w:themeColor="text1"/>
          <w:sz w:val="24"/>
          <w:szCs w:val="24"/>
        </w:rPr>
        <w:t>Pearl, 16, is head girl at her school in rural Zimbabwe, where chronic underfunding and climate shocks are threatening girls’ futures. Despite dreaming of becoming a pharmacist, Pearl had to drop Shona, Zimbabwe’s main language, as an exam subject due to a lack of textbooks, where there were just two for the entire Form 4 class.</w:t>
      </w:r>
    </w:p>
    <w:p w14:paraId="7585914E" w14:textId="77777777" w:rsidR="002A68E0" w:rsidRPr="002A68E0" w:rsidRDefault="002A68E0" w:rsidP="002A68E0">
      <w:pPr>
        <w:spacing w:after="0" w:line="240" w:lineRule="auto"/>
        <w:rPr>
          <w:rFonts w:ascii="Auxilia" w:eastAsia="Calibri" w:hAnsi="Auxilia" w:cs="Calibri"/>
          <w:color w:val="000000" w:themeColor="text1"/>
          <w:sz w:val="24"/>
          <w:szCs w:val="24"/>
        </w:rPr>
      </w:pPr>
      <w:r w:rsidRPr="002A68E0">
        <w:rPr>
          <w:rFonts w:ascii="Auxilia" w:eastAsia="Calibri" w:hAnsi="Auxilia" w:cs="Calibri"/>
          <w:color w:val="000000" w:themeColor="text1"/>
          <w:sz w:val="24"/>
          <w:szCs w:val="24"/>
        </w:rPr>
        <w:t>With broken furniture forcing students to learn outdoors and fees going unpaid due to poverty and hunger, many girls are losing access to quality education. Long walks to school leave them vulnerable to exploitation, with “sugar daddies” offering food in exchange for sex.</w:t>
      </w:r>
    </w:p>
    <w:p w14:paraId="202466E8" w14:textId="77777777" w:rsidR="002A68E0" w:rsidRPr="002A68E0" w:rsidRDefault="002A68E0" w:rsidP="002A68E0">
      <w:pPr>
        <w:spacing w:after="0" w:line="240" w:lineRule="auto"/>
        <w:rPr>
          <w:rFonts w:ascii="Auxilia" w:eastAsia="Calibri" w:hAnsi="Auxilia" w:cs="Calibri"/>
          <w:color w:val="000000" w:themeColor="text1"/>
          <w:sz w:val="24"/>
          <w:szCs w:val="24"/>
        </w:rPr>
      </w:pPr>
      <w:r w:rsidRPr="002A68E0">
        <w:rPr>
          <w:rFonts w:ascii="Auxilia" w:eastAsia="Calibri" w:hAnsi="Auxilia" w:cs="Calibri"/>
          <w:color w:val="000000" w:themeColor="text1"/>
          <w:sz w:val="24"/>
          <w:szCs w:val="24"/>
        </w:rPr>
        <w:t>“The biggest challenge that most girls encounter is having to travel long distances from their homes to school; most of them travel from afar. That’s what makes them vulnerable to “sugar daddies,” and then they get lured with such things as corn or potato snacks. Most of the time girls are the ones who come late to school unlike boys -even if they [the girls] are admonished they do not take heed; they give all sorts of excuses. They come at whatever time and they don’t care.”</w:t>
      </w:r>
      <w:r w:rsidRPr="002A68E0">
        <w:rPr>
          <w:rFonts w:ascii="Auxilia" w:eastAsia="Calibri" w:hAnsi="Auxilia" w:cs="Calibri"/>
          <w:color w:val="000000" w:themeColor="text1"/>
          <w:sz w:val="24"/>
          <w:szCs w:val="24"/>
        </w:rPr>
        <w:br/>
      </w:r>
      <w:r w:rsidRPr="002A68E0">
        <w:rPr>
          <w:rFonts w:ascii="Auxilia" w:eastAsia="Calibri" w:hAnsi="Auxilia" w:cs="Calibri"/>
          <w:color w:val="000000" w:themeColor="text1"/>
          <w:sz w:val="24"/>
          <w:szCs w:val="24"/>
        </w:rPr>
        <w:br/>
        <w:t>Pearl’s story highlights how underfunded public services, worsened by the climate crisis and an unjust global financial system, are pushing girls out of school and into danger. Her experience shows why Financing for Development must deliver urgent action to invest in education and dismantle economic rules that trap Global South countries in debt and austerity, denying girls like Pearl the chance to fulfil their potential.</w:t>
      </w:r>
    </w:p>
    <w:p w14:paraId="2E03FD22" w14:textId="77777777" w:rsidR="002A68E0" w:rsidRPr="0059557D" w:rsidRDefault="002A68E0" w:rsidP="0059557D">
      <w:pPr>
        <w:spacing w:after="0" w:line="240" w:lineRule="auto"/>
        <w:rPr>
          <w:rFonts w:ascii="Auxilia" w:eastAsia="Calibri" w:hAnsi="Auxilia" w:cs="Calibri"/>
          <w:color w:val="000000" w:themeColor="text1"/>
          <w:sz w:val="24"/>
          <w:szCs w:val="24"/>
          <w:lang w:val="en-IE"/>
        </w:rPr>
      </w:pPr>
    </w:p>
    <w:p w14:paraId="18DCB8B8" w14:textId="7FC8ACB7" w:rsidR="0059557D" w:rsidRPr="0059557D" w:rsidRDefault="009B579A" w:rsidP="0059557D">
      <w:pPr>
        <w:spacing w:after="0" w:line="240" w:lineRule="auto"/>
        <w:rPr>
          <w:rFonts w:ascii="Auxilia" w:eastAsia="Calibri" w:hAnsi="Auxilia" w:cs="Calibri"/>
          <w:color w:val="000000" w:themeColor="text1"/>
          <w:sz w:val="24"/>
          <w:szCs w:val="24"/>
          <w:lang w:val="en-IE"/>
        </w:rPr>
      </w:pPr>
      <w:r w:rsidRPr="009B579A">
        <w:rPr>
          <w:rFonts w:ascii="Auxilia" w:eastAsia="Calibri" w:hAnsi="Auxilia" w:cs="Calibri"/>
          <w:color w:val="000000" w:themeColor="text1"/>
          <w:sz w:val="24"/>
          <w:szCs w:val="24"/>
        </w:rPr>
        <w:t xml:space="preserve">“Right now what’s lacking [at the school] are textbooks especially Shona textbooks. English textbooks are there through a donation that was made by some who donated the books. Shona textbooks are the ones that are a problem -right now among the Form 4s we only have two. When it’s time for Shona lessons, they bring the two textbooks to one class and they are shared between the boys and the girls; the rest of the class has to follow one pupil who will be reading to the rest of the class -this will be for comprehension exercises. As for me, to tell the truth, that’s why I did not register to write the Shona exam. If someone reads, I don’t quite understand and I </w:t>
      </w:r>
      <w:r w:rsidRPr="009B579A">
        <w:rPr>
          <w:rFonts w:ascii="Auxilia" w:eastAsia="Calibri" w:hAnsi="Auxilia" w:cs="Calibri"/>
          <w:color w:val="000000" w:themeColor="text1"/>
          <w:sz w:val="24"/>
          <w:szCs w:val="24"/>
        </w:rPr>
        <w:lastRenderedPageBreak/>
        <w:t>want to read for myself. I would resort to copying what others would have written but still I would not understand and I decided to drop Shona. That’s one problem.”</w:t>
      </w:r>
      <w:r w:rsidRPr="009B579A">
        <w:rPr>
          <w:rFonts w:ascii="Auxilia" w:eastAsia="Calibri" w:hAnsi="Auxilia" w:cs="Calibri"/>
          <w:color w:val="000000" w:themeColor="text1"/>
          <w:sz w:val="24"/>
          <w:szCs w:val="24"/>
        </w:rPr>
        <w:br/>
      </w:r>
      <w:r w:rsidRPr="009B579A">
        <w:rPr>
          <w:rFonts w:ascii="Auxilia" w:eastAsia="Calibri" w:hAnsi="Auxilia" w:cs="Calibri"/>
          <w:color w:val="000000" w:themeColor="text1"/>
          <w:sz w:val="24"/>
          <w:szCs w:val="24"/>
        </w:rPr>
        <w:br/>
        <w:t>“The other problem is furniture -we don’t have school furniture. For instance, when the Form 4s started writing we were told to go and get chairs from the Form 3 classes and it was brought here. And for agriculture the chairs that were there were taken to Form 3 classes and pupils no longer have lessons in class but outside while sitting on stones, of which the lessons should be in a classroom but they can’t use one because there is no furniture.”</w:t>
      </w:r>
      <w:r w:rsidRPr="009B579A">
        <w:rPr>
          <w:rFonts w:ascii="Auxilia" w:eastAsia="Calibri" w:hAnsi="Auxilia" w:cs="Calibri"/>
          <w:color w:val="000000" w:themeColor="text1"/>
          <w:sz w:val="24"/>
          <w:szCs w:val="24"/>
        </w:rPr>
        <w:br/>
      </w:r>
      <w:r w:rsidRPr="009B579A">
        <w:rPr>
          <w:rFonts w:ascii="Auxilia" w:eastAsia="Calibri" w:hAnsi="Auxilia" w:cs="Calibri"/>
          <w:color w:val="000000" w:themeColor="text1"/>
          <w:sz w:val="24"/>
          <w:szCs w:val="24"/>
        </w:rPr>
        <w:br/>
        <w:t>“As for money, as far as I know there is also not enough money for the school -they want to buy a school bus, but many pupils do not pay school fees, and when they are sent back home for non-payment of the school fees they linger in the playgrounds.”</w:t>
      </w:r>
    </w:p>
    <w:p w14:paraId="5C8C4308" w14:textId="106A75A7" w:rsidR="58892D04" w:rsidRPr="00D51778" w:rsidRDefault="58892D04" w:rsidP="00D51778">
      <w:pPr>
        <w:spacing w:after="0" w:line="240" w:lineRule="auto"/>
        <w:rPr>
          <w:rFonts w:ascii="Auxilia" w:hAnsi="Auxilia"/>
          <w:sz w:val="24"/>
          <w:szCs w:val="24"/>
        </w:rPr>
      </w:pPr>
      <w:r w:rsidRPr="1976EE6F">
        <w:rPr>
          <w:rFonts w:ascii="Auxilia" w:eastAsia="Calibri" w:hAnsi="Auxilia"/>
          <w:sz w:val="24"/>
          <w:szCs w:val="24"/>
        </w:rPr>
        <w:t xml:space="preserve"> </w:t>
      </w:r>
    </w:p>
    <w:p w14:paraId="506756CB" w14:textId="4E501FB4" w:rsidR="00245DAD" w:rsidRPr="00245DAD" w:rsidRDefault="00245DAD" w:rsidP="00245DAD">
      <w:pPr>
        <w:pStyle w:val="ListParagraph"/>
        <w:numPr>
          <w:ilvl w:val="0"/>
          <w:numId w:val="2"/>
        </w:numPr>
        <w:rPr>
          <w:rFonts w:ascii="Auxilia" w:eastAsia="Calibri" w:hAnsi="Auxilia"/>
          <w:b/>
          <w:bCs/>
          <w:sz w:val="24"/>
          <w:szCs w:val="24"/>
        </w:rPr>
      </w:pPr>
      <w:r w:rsidRPr="00245DAD">
        <w:rPr>
          <w:rFonts w:ascii="Auxilia" w:eastAsia="Calibri" w:hAnsi="Auxilia"/>
          <w:b/>
          <w:bCs/>
          <w:sz w:val="24"/>
          <w:szCs w:val="24"/>
        </w:rPr>
        <w:t>Activity</w:t>
      </w:r>
      <w:r>
        <w:rPr>
          <w:rFonts w:ascii="Auxilia" w:eastAsia="Calibri" w:hAnsi="Auxilia"/>
          <w:b/>
          <w:bCs/>
          <w:sz w:val="24"/>
          <w:szCs w:val="24"/>
        </w:rPr>
        <w:t xml:space="preserve"> – five minutes </w:t>
      </w:r>
    </w:p>
    <w:p w14:paraId="48B9BF5D" w14:textId="2F17E98E" w:rsidR="009B579A" w:rsidRPr="00245DAD" w:rsidRDefault="00245DAD" w:rsidP="00245DAD">
      <w:pPr>
        <w:rPr>
          <w:rFonts w:ascii="Auxilia" w:eastAsia="Calibri" w:hAnsi="Auxilia"/>
          <w:sz w:val="24"/>
          <w:szCs w:val="24"/>
        </w:rPr>
      </w:pPr>
      <w:r w:rsidRPr="00245DAD">
        <w:rPr>
          <w:rFonts w:ascii="Auxilia" w:eastAsia="Calibri" w:hAnsi="Auxilia"/>
          <w:sz w:val="24"/>
          <w:szCs w:val="24"/>
        </w:rPr>
        <w:t>Discuss together: What would you miss most if you couldn’t go to school?</w:t>
      </w:r>
    </w:p>
    <w:p w14:paraId="18B907BB" w14:textId="718ED864" w:rsidR="009C38EF" w:rsidRDefault="002D6007" w:rsidP="001738C8">
      <w:pPr>
        <w:pStyle w:val="ListParagraph"/>
        <w:numPr>
          <w:ilvl w:val="0"/>
          <w:numId w:val="2"/>
        </w:numPr>
        <w:rPr>
          <w:rFonts w:ascii="Auxilia" w:eastAsia="Calibri" w:hAnsi="Auxilia"/>
          <w:b/>
          <w:bCs/>
          <w:sz w:val="24"/>
          <w:szCs w:val="24"/>
          <w:lang w:val="en-IE"/>
        </w:rPr>
      </w:pPr>
      <w:r w:rsidRPr="00EE0A66">
        <w:rPr>
          <w:rFonts w:ascii="Auxilia" w:eastAsia="Calibri" w:hAnsi="Auxilia"/>
          <w:b/>
          <w:bCs/>
          <w:sz w:val="24"/>
          <w:szCs w:val="24"/>
          <w:lang w:val="en-IE"/>
        </w:rPr>
        <w:t>C</w:t>
      </w:r>
      <w:r w:rsidR="00D51778">
        <w:rPr>
          <w:rFonts w:ascii="Auxilia" w:eastAsia="Calibri" w:hAnsi="Auxilia"/>
          <w:b/>
          <w:bCs/>
          <w:sz w:val="24"/>
          <w:szCs w:val="24"/>
          <w:lang w:val="en-IE"/>
        </w:rPr>
        <w:t>ase study</w:t>
      </w:r>
      <w:r w:rsidR="001738C8">
        <w:rPr>
          <w:rFonts w:ascii="Auxilia" w:eastAsia="Calibri" w:hAnsi="Auxilia"/>
          <w:b/>
          <w:bCs/>
          <w:sz w:val="24"/>
          <w:szCs w:val="24"/>
          <w:lang w:val="en-IE"/>
        </w:rPr>
        <w:t xml:space="preserve"> 2: </w:t>
      </w:r>
      <w:r w:rsidR="001738C8" w:rsidRPr="001738C8">
        <w:rPr>
          <w:rFonts w:ascii="Auxilia" w:eastAsia="Calibri" w:hAnsi="Auxilia"/>
          <w:b/>
          <w:bCs/>
          <w:sz w:val="24"/>
          <w:szCs w:val="24"/>
          <w:lang w:val="en-IE"/>
        </w:rPr>
        <w:t>Demekich Ticigre</w:t>
      </w:r>
      <w:r w:rsidR="00D51778">
        <w:rPr>
          <w:rFonts w:ascii="Auxilia" w:eastAsia="Calibri" w:hAnsi="Auxilia"/>
          <w:b/>
          <w:bCs/>
          <w:sz w:val="24"/>
          <w:szCs w:val="24"/>
          <w:lang w:val="en-IE"/>
        </w:rPr>
        <w:t xml:space="preserve"> </w:t>
      </w:r>
      <w:r w:rsidR="00F12E15" w:rsidRPr="00EE0A66">
        <w:rPr>
          <w:rFonts w:ascii="Auxilia" w:eastAsia="Calibri" w:hAnsi="Auxilia"/>
          <w:b/>
          <w:bCs/>
          <w:sz w:val="24"/>
          <w:szCs w:val="24"/>
          <w:lang w:val="en-IE"/>
        </w:rPr>
        <w:t xml:space="preserve">– </w:t>
      </w:r>
      <w:r w:rsidR="00D51778">
        <w:rPr>
          <w:rFonts w:ascii="Auxilia" w:eastAsia="Calibri" w:hAnsi="Auxilia"/>
          <w:b/>
          <w:bCs/>
          <w:sz w:val="24"/>
          <w:szCs w:val="24"/>
          <w:lang w:val="en-IE"/>
        </w:rPr>
        <w:t>two</w:t>
      </w:r>
      <w:r w:rsidR="00F12E15" w:rsidRPr="00EE0A66">
        <w:rPr>
          <w:rFonts w:ascii="Auxilia" w:eastAsia="Calibri" w:hAnsi="Auxilia"/>
          <w:b/>
          <w:bCs/>
          <w:sz w:val="24"/>
          <w:szCs w:val="24"/>
          <w:lang w:val="en-IE"/>
        </w:rPr>
        <w:t xml:space="preserve"> minutes</w:t>
      </w:r>
    </w:p>
    <w:p w14:paraId="0813B8CA" w14:textId="320C76E5" w:rsidR="001738C8" w:rsidRPr="001738C8" w:rsidRDefault="001738C8" w:rsidP="001738C8">
      <w:pPr>
        <w:rPr>
          <w:rFonts w:ascii="Auxilia" w:eastAsia="Calibri" w:hAnsi="Auxilia"/>
          <w:sz w:val="24"/>
          <w:szCs w:val="24"/>
          <w:lang w:val="en-IE"/>
        </w:rPr>
      </w:pPr>
      <w:r w:rsidRPr="001738C8">
        <w:rPr>
          <w:rFonts w:ascii="Auxilia" w:eastAsia="Calibri" w:hAnsi="Auxilia"/>
          <w:sz w:val="24"/>
          <w:szCs w:val="24"/>
          <w:lang w:val="en-IE"/>
        </w:rPr>
        <w:t>Demekich Ticigre, a young woman from from Shey Bench, Ethiopia, experienced a profound personal transformation through a literacy class supported by ActionAid Ethiopia and funded by Irish Aid. "Before I took part in the training, I was unfamiliar with the bench language (the local language). Now, I can differentiate sounds and spellings because of the training. I have managed to change my perceptions, and I can write my own name."</w:t>
      </w:r>
    </w:p>
    <w:p w14:paraId="0885DE41" w14:textId="292878ED" w:rsidR="001738C8" w:rsidRPr="001738C8" w:rsidRDefault="001738C8" w:rsidP="001738C8">
      <w:pPr>
        <w:rPr>
          <w:rFonts w:ascii="Auxilia" w:eastAsia="Calibri" w:hAnsi="Auxilia"/>
          <w:sz w:val="24"/>
          <w:szCs w:val="24"/>
          <w:lang w:val="en-IE"/>
        </w:rPr>
      </w:pPr>
      <w:r w:rsidRPr="001738C8">
        <w:rPr>
          <w:rFonts w:ascii="Auxilia" w:eastAsia="Calibri" w:hAnsi="Auxilia"/>
          <w:sz w:val="24"/>
          <w:szCs w:val="24"/>
          <w:lang w:val="en-IE"/>
        </w:rPr>
        <w:t>Not being able to read or write affected Demekich’s opportunities and independence. Like many women in her community, she had no access to higher education and struggled to navigate everyday tasks that required reading and writing. The distance to schools and cultural barriers had kept her from learning basic literacy skills.</w:t>
      </w:r>
    </w:p>
    <w:p w14:paraId="2ADA8A7B" w14:textId="77777777" w:rsidR="00246084" w:rsidRDefault="001738C8" w:rsidP="001738C8">
      <w:pPr>
        <w:rPr>
          <w:rFonts w:ascii="Auxilia" w:eastAsia="Calibri" w:hAnsi="Auxilia"/>
          <w:sz w:val="24"/>
          <w:szCs w:val="24"/>
          <w:lang w:val="en-IE"/>
        </w:rPr>
      </w:pPr>
      <w:r w:rsidRPr="00246084">
        <w:rPr>
          <w:rFonts w:ascii="Auxilia" w:eastAsia="Calibri" w:hAnsi="Auxilia"/>
          <w:sz w:val="24"/>
          <w:szCs w:val="24"/>
          <w:lang w:val="en-IE"/>
        </w:rPr>
        <w:t>Now, as the secretary of her local savings cooperation she expresses newfound confidence: " I am the one who writes the monthly savings logs of contributions by the women and even when I go to the market there are different writings and now I am able to know what each shop sells and I know which shop to go to buy the things I need.” “My dream is to move back to the city to ensure that I can get a proper education on top of what I have got now and get a related job. I can go to Mizan or Wacha for better opportunities”</w:t>
      </w:r>
    </w:p>
    <w:p w14:paraId="44DCDAEA" w14:textId="5E638462" w:rsidR="001738C8" w:rsidRPr="001738C8" w:rsidRDefault="001738C8" w:rsidP="001738C8">
      <w:pPr>
        <w:rPr>
          <w:rFonts w:ascii="Auxilia" w:eastAsia="Calibri" w:hAnsi="Auxilia"/>
          <w:sz w:val="24"/>
          <w:szCs w:val="24"/>
          <w:lang w:val="en-IE"/>
        </w:rPr>
      </w:pPr>
      <w:r w:rsidRPr="001738C8">
        <w:rPr>
          <w:rFonts w:ascii="Auxilia" w:eastAsia="Calibri" w:hAnsi="Auxilia"/>
          <w:sz w:val="24"/>
          <w:szCs w:val="24"/>
          <w:lang w:val="en-IE"/>
        </w:rPr>
        <w:lastRenderedPageBreak/>
        <w:t>The literacy classes not only taught her to read and write but also covered critical topics like gender equality, health, disease prevention, and agriculture. Her ability to write meeting minutes, read savings logs, and understand market signage has dramatically changed her daily life.</w:t>
      </w:r>
    </w:p>
    <w:p w14:paraId="709C1B9F" w14:textId="77777777" w:rsidR="00246084" w:rsidRPr="00246084" w:rsidRDefault="00246084" w:rsidP="00246084">
      <w:pPr>
        <w:rPr>
          <w:rFonts w:ascii="Auxilia" w:eastAsia="Calibri" w:hAnsi="Auxilia"/>
          <w:b/>
          <w:bCs/>
          <w:sz w:val="24"/>
          <w:szCs w:val="24"/>
          <w:lang w:val="en-IE"/>
        </w:rPr>
      </w:pPr>
      <w:r w:rsidRPr="00246084">
        <w:rPr>
          <w:rFonts w:ascii="Auxilia" w:eastAsia="Calibri" w:hAnsi="Auxilia"/>
          <w:b/>
          <w:bCs/>
          <w:sz w:val="24"/>
          <w:szCs w:val="24"/>
          <w:lang w:val="en-IE"/>
        </w:rPr>
        <w:t>ActionAid's contribution</w:t>
      </w:r>
    </w:p>
    <w:p w14:paraId="2FDC8E6F" w14:textId="77777777" w:rsidR="00246084" w:rsidRPr="00246084" w:rsidRDefault="00246084" w:rsidP="00246084">
      <w:pPr>
        <w:rPr>
          <w:rFonts w:ascii="Auxilia" w:eastAsia="Calibri" w:hAnsi="Auxilia"/>
          <w:sz w:val="24"/>
          <w:szCs w:val="24"/>
          <w:lang w:val="en-IE"/>
        </w:rPr>
      </w:pPr>
      <w:r w:rsidRPr="00246084">
        <w:rPr>
          <w:rFonts w:ascii="Auxilia" w:eastAsia="Calibri" w:hAnsi="Auxilia"/>
          <w:sz w:val="24"/>
          <w:szCs w:val="24"/>
          <w:lang w:val="en-IE"/>
        </w:rPr>
        <w:t xml:space="preserve">Through the Women's Rights Programme, funded by </w:t>
      </w:r>
      <w:r w:rsidRPr="00246084">
        <w:rPr>
          <w:rFonts w:ascii="Auxilia" w:eastAsia="Calibri" w:hAnsi="Auxilia"/>
          <w:sz w:val="24"/>
          <w:szCs w:val="24"/>
        </w:rPr>
        <w:t xml:space="preserve">Irish Aid, the government’s programme for overseas development, </w:t>
      </w:r>
      <w:r w:rsidRPr="00246084">
        <w:rPr>
          <w:rFonts w:ascii="Auxilia" w:eastAsia="Calibri" w:hAnsi="Auxilia"/>
          <w:sz w:val="24"/>
          <w:szCs w:val="24"/>
          <w:lang w:val="en-IE"/>
        </w:rPr>
        <w:t>ActionAid Ethiopia has made significant strides in adult literacy and empowerment. Their response has included:</w:t>
      </w:r>
    </w:p>
    <w:p w14:paraId="3B5112EA" w14:textId="77777777" w:rsidR="00246084" w:rsidRPr="00246084" w:rsidRDefault="00246084" w:rsidP="00246084">
      <w:pPr>
        <w:numPr>
          <w:ilvl w:val="0"/>
          <w:numId w:val="47"/>
        </w:numPr>
        <w:spacing w:after="0"/>
        <w:rPr>
          <w:rFonts w:ascii="Auxilia" w:eastAsia="Calibri" w:hAnsi="Auxilia"/>
          <w:sz w:val="24"/>
          <w:szCs w:val="24"/>
          <w:lang w:val="en-IE"/>
        </w:rPr>
      </w:pPr>
      <w:r w:rsidRPr="00246084">
        <w:rPr>
          <w:rFonts w:ascii="Auxilia" w:eastAsia="Calibri" w:hAnsi="Auxilia"/>
          <w:sz w:val="24"/>
          <w:szCs w:val="24"/>
          <w:lang w:val="en-IE"/>
        </w:rPr>
        <w:t>Providing literacy classes in the remote areas of Semen Bench and Shey Bench</w:t>
      </w:r>
    </w:p>
    <w:p w14:paraId="304F65A3" w14:textId="77777777" w:rsidR="00246084" w:rsidRPr="00246084" w:rsidRDefault="00246084" w:rsidP="00246084">
      <w:pPr>
        <w:numPr>
          <w:ilvl w:val="0"/>
          <w:numId w:val="47"/>
        </w:numPr>
        <w:spacing w:after="0"/>
        <w:rPr>
          <w:rFonts w:ascii="Auxilia" w:eastAsia="Calibri" w:hAnsi="Auxilia"/>
          <w:sz w:val="24"/>
          <w:szCs w:val="24"/>
          <w:lang w:val="en-IE"/>
        </w:rPr>
      </w:pPr>
      <w:r w:rsidRPr="00246084">
        <w:rPr>
          <w:rFonts w:ascii="Auxilia" w:eastAsia="Calibri" w:hAnsi="Auxilia"/>
          <w:sz w:val="24"/>
          <w:szCs w:val="24"/>
          <w:lang w:val="en-IE"/>
        </w:rPr>
        <w:t>Addressing gender issues and providing holistic education</w:t>
      </w:r>
    </w:p>
    <w:p w14:paraId="70FAF4C1" w14:textId="77777777" w:rsidR="00246084" w:rsidRPr="00246084" w:rsidRDefault="00246084" w:rsidP="00246084">
      <w:pPr>
        <w:numPr>
          <w:ilvl w:val="0"/>
          <w:numId w:val="47"/>
        </w:numPr>
        <w:spacing w:after="0"/>
        <w:rPr>
          <w:rFonts w:ascii="Auxilia" w:eastAsia="Calibri" w:hAnsi="Auxilia"/>
          <w:sz w:val="24"/>
          <w:szCs w:val="24"/>
          <w:lang w:val="en-IE"/>
        </w:rPr>
      </w:pPr>
      <w:r w:rsidRPr="00246084">
        <w:rPr>
          <w:rFonts w:ascii="Auxilia" w:eastAsia="Calibri" w:hAnsi="Auxilia"/>
          <w:sz w:val="24"/>
          <w:szCs w:val="24"/>
          <w:lang w:val="en-IE"/>
        </w:rPr>
        <w:t>Supporting women's economic participation</w:t>
      </w:r>
    </w:p>
    <w:p w14:paraId="668C8872" w14:textId="77777777" w:rsidR="00246084" w:rsidRPr="00246084" w:rsidRDefault="00246084" w:rsidP="00246084">
      <w:pPr>
        <w:numPr>
          <w:ilvl w:val="0"/>
          <w:numId w:val="47"/>
        </w:numPr>
        <w:spacing w:after="0"/>
        <w:rPr>
          <w:rFonts w:ascii="Auxilia" w:eastAsia="Calibri" w:hAnsi="Auxilia"/>
          <w:sz w:val="24"/>
          <w:szCs w:val="24"/>
          <w:lang w:val="en-IE"/>
        </w:rPr>
      </w:pPr>
      <w:r w:rsidRPr="00246084">
        <w:rPr>
          <w:rFonts w:ascii="Auxilia" w:eastAsia="Calibri" w:hAnsi="Auxilia"/>
          <w:sz w:val="24"/>
          <w:szCs w:val="24"/>
          <w:lang w:val="en-IE"/>
        </w:rPr>
        <w:t>Empowering women to break cycles of poverty</w:t>
      </w:r>
    </w:p>
    <w:p w14:paraId="385B72D4" w14:textId="77777777" w:rsidR="00246084" w:rsidRPr="00246084" w:rsidRDefault="00246084" w:rsidP="00246084">
      <w:pPr>
        <w:numPr>
          <w:ilvl w:val="0"/>
          <w:numId w:val="47"/>
        </w:numPr>
        <w:spacing w:after="0"/>
        <w:rPr>
          <w:rFonts w:ascii="Auxilia" w:eastAsia="Calibri" w:hAnsi="Auxilia"/>
          <w:sz w:val="24"/>
          <w:szCs w:val="24"/>
          <w:lang w:val="en-IE"/>
        </w:rPr>
      </w:pPr>
      <w:r w:rsidRPr="00246084">
        <w:rPr>
          <w:rFonts w:ascii="Auxilia" w:eastAsia="Calibri" w:hAnsi="Auxilia"/>
          <w:sz w:val="24"/>
          <w:szCs w:val="24"/>
          <w:lang w:val="en-IE"/>
        </w:rPr>
        <w:t>Collaborating with local women, children, and youth offices</w:t>
      </w:r>
    </w:p>
    <w:p w14:paraId="3E58329B" w14:textId="4C737A17" w:rsidR="001738C8" w:rsidRPr="00246084" w:rsidRDefault="00246084" w:rsidP="001738C8">
      <w:pPr>
        <w:rPr>
          <w:rFonts w:ascii="Auxilia" w:eastAsia="Calibri" w:hAnsi="Auxilia"/>
          <w:sz w:val="24"/>
          <w:szCs w:val="24"/>
          <w:lang w:val="en-IE"/>
        </w:rPr>
      </w:pPr>
      <w:hyperlink r:id="rId20" w:history="1">
        <w:r w:rsidRPr="00246084">
          <w:rPr>
            <w:rStyle w:val="Hyperlink"/>
            <w:rFonts w:ascii="Auxilia" w:eastAsia="Calibri" w:hAnsi="Auxilia"/>
            <w:sz w:val="24"/>
            <w:szCs w:val="24"/>
            <w:lang w:val="en-IE"/>
          </w:rPr>
          <w:t>Read more about the Women’s Rights Programme here.</w:t>
        </w:r>
      </w:hyperlink>
    </w:p>
    <w:p w14:paraId="7D10E083" w14:textId="083E803E" w:rsidR="07BC25AF" w:rsidRPr="00E36E11" w:rsidRDefault="07BC25AF" w:rsidP="002A68E0">
      <w:pPr>
        <w:pStyle w:val="ListParagraph"/>
        <w:numPr>
          <w:ilvl w:val="0"/>
          <w:numId w:val="2"/>
        </w:numPr>
        <w:spacing w:after="0" w:line="240" w:lineRule="auto"/>
        <w:rPr>
          <w:rFonts w:ascii="Auxilia" w:eastAsiaTheme="minorEastAsia" w:hAnsi="Auxilia"/>
          <w:b/>
          <w:bCs/>
          <w:color w:val="000000" w:themeColor="text1"/>
          <w:sz w:val="24"/>
          <w:szCs w:val="24"/>
        </w:rPr>
      </w:pPr>
      <w:r w:rsidRPr="00E36E11">
        <w:rPr>
          <w:rFonts w:ascii="Auxilia" w:eastAsiaTheme="minorEastAsia" w:hAnsi="Auxilia"/>
          <w:b/>
          <w:bCs/>
          <w:color w:val="000000" w:themeColor="text1"/>
          <w:sz w:val="24"/>
          <w:szCs w:val="24"/>
        </w:rPr>
        <w:t xml:space="preserve">Class </w:t>
      </w:r>
      <w:r w:rsidR="393348DF" w:rsidRPr="00E36E11">
        <w:rPr>
          <w:rFonts w:ascii="Auxilia" w:eastAsiaTheme="minorEastAsia" w:hAnsi="Auxilia"/>
          <w:b/>
          <w:bCs/>
          <w:color w:val="000000" w:themeColor="text1"/>
          <w:sz w:val="24"/>
          <w:szCs w:val="24"/>
        </w:rPr>
        <w:t>Discussion</w:t>
      </w:r>
      <w:r w:rsidRPr="00E36E11">
        <w:rPr>
          <w:rFonts w:ascii="Auxilia" w:eastAsiaTheme="minorEastAsia" w:hAnsi="Auxilia"/>
          <w:b/>
          <w:bCs/>
          <w:color w:val="000000" w:themeColor="text1"/>
          <w:sz w:val="24"/>
          <w:szCs w:val="24"/>
        </w:rPr>
        <w:t xml:space="preserve"> </w:t>
      </w:r>
      <w:r w:rsidR="006277B5" w:rsidRPr="00E36E11">
        <w:rPr>
          <w:rFonts w:ascii="Auxilia" w:eastAsiaTheme="minorEastAsia" w:hAnsi="Auxilia"/>
          <w:b/>
          <w:bCs/>
          <w:color w:val="000000" w:themeColor="text1"/>
          <w:sz w:val="24"/>
          <w:szCs w:val="24"/>
        </w:rPr>
        <w:t xml:space="preserve">– </w:t>
      </w:r>
      <w:r w:rsidR="00E36E11">
        <w:rPr>
          <w:rFonts w:ascii="Auxilia" w:eastAsiaTheme="minorEastAsia" w:hAnsi="Auxilia"/>
          <w:b/>
          <w:bCs/>
          <w:color w:val="000000" w:themeColor="text1"/>
          <w:sz w:val="24"/>
          <w:szCs w:val="24"/>
        </w:rPr>
        <w:t>ten</w:t>
      </w:r>
      <w:r w:rsidR="006277B5" w:rsidRPr="00E36E11">
        <w:rPr>
          <w:rFonts w:ascii="Auxilia" w:eastAsiaTheme="minorEastAsia" w:hAnsi="Auxilia"/>
          <w:b/>
          <w:bCs/>
          <w:color w:val="000000" w:themeColor="text1"/>
          <w:sz w:val="24"/>
          <w:szCs w:val="24"/>
        </w:rPr>
        <w:t xml:space="preserve"> minutes </w:t>
      </w:r>
    </w:p>
    <w:p w14:paraId="2D48E107" w14:textId="77777777" w:rsidR="002F7FBE" w:rsidRPr="00EE0A66" w:rsidRDefault="002F7FBE" w:rsidP="002F7FBE">
      <w:pPr>
        <w:spacing w:after="0" w:line="240" w:lineRule="auto"/>
        <w:rPr>
          <w:rFonts w:ascii="Auxilia" w:hAnsi="Auxilia" w:cstheme="minorHAnsi"/>
          <w:sz w:val="24"/>
          <w:szCs w:val="24"/>
        </w:rPr>
      </w:pPr>
    </w:p>
    <w:p w14:paraId="343AE4DA" w14:textId="77777777" w:rsidR="003710FA" w:rsidRPr="00EE0A66" w:rsidRDefault="07BC25AF" w:rsidP="1916710D">
      <w:pPr>
        <w:spacing w:after="0" w:line="240" w:lineRule="auto"/>
        <w:rPr>
          <w:rFonts w:ascii="Auxilia" w:eastAsia="Calibri" w:hAnsi="Auxilia"/>
          <w:color w:val="000000" w:themeColor="text1"/>
          <w:sz w:val="24"/>
          <w:szCs w:val="24"/>
        </w:rPr>
      </w:pPr>
      <w:r w:rsidRPr="00EE0A66">
        <w:rPr>
          <w:rFonts w:ascii="Auxilia" w:eastAsia="Calibri" w:hAnsi="Auxilia"/>
          <w:color w:val="000000" w:themeColor="text1"/>
          <w:sz w:val="24"/>
          <w:szCs w:val="24"/>
        </w:rPr>
        <w:t xml:space="preserve">Ask students to break into pairs, spend </w:t>
      </w:r>
      <w:r w:rsidR="00FE349A" w:rsidRPr="00EE0A66">
        <w:rPr>
          <w:rFonts w:ascii="Auxilia" w:eastAsia="Calibri" w:hAnsi="Auxilia"/>
          <w:color w:val="000000" w:themeColor="text1"/>
          <w:sz w:val="24"/>
          <w:szCs w:val="24"/>
        </w:rPr>
        <w:t>ten</w:t>
      </w:r>
      <w:r w:rsidRPr="00EE0A66">
        <w:rPr>
          <w:rFonts w:ascii="Auxilia" w:eastAsia="Calibri" w:hAnsi="Auxilia"/>
          <w:color w:val="000000" w:themeColor="text1"/>
          <w:sz w:val="24"/>
          <w:szCs w:val="24"/>
        </w:rPr>
        <w:t xml:space="preserve"> minutes discussing</w:t>
      </w:r>
      <w:r w:rsidR="002F7FBE" w:rsidRPr="00EE0A66">
        <w:rPr>
          <w:rFonts w:ascii="Auxilia" w:eastAsia="Calibri" w:hAnsi="Auxilia"/>
          <w:color w:val="000000" w:themeColor="text1"/>
          <w:sz w:val="24"/>
          <w:szCs w:val="24"/>
        </w:rPr>
        <w:t xml:space="preserve"> the following:</w:t>
      </w:r>
    </w:p>
    <w:p w14:paraId="516E47E7" w14:textId="77777777" w:rsidR="003710FA" w:rsidRPr="00EE0A66" w:rsidRDefault="003710FA" w:rsidP="1916710D">
      <w:pPr>
        <w:spacing w:after="0" w:line="240" w:lineRule="auto"/>
        <w:rPr>
          <w:rFonts w:ascii="Auxilia" w:eastAsia="Calibri" w:hAnsi="Auxilia"/>
          <w:color w:val="000000" w:themeColor="text1"/>
          <w:sz w:val="24"/>
          <w:szCs w:val="24"/>
        </w:rPr>
      </w:pPr>
    </w:p>
    <w:p w14:paraId="1A4785D8"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Why is education especially important for girls and women?</w:t>
      </w:r>
    </w:p>
    <w:p w14:paraId="44E67BE5"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What did you learn today that challenged your previous assumptions?</w:t>
      </w:r>
    </w:p>
    <w:p w14:paraId="592BE485"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How are issues of gender inequality in education connected to wider social and economic problems?</w:t>
      </w:r>
    </w:p>
    <w:p w14:paraId="03EAA47A"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How can access to education change someone’s life?</w:t>
      </w:r>
    </w:p>
    <w:p w14:paraId="5BB48DD9"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What are some practical ways communities and governments can support girls' education?</w:t>
      </w:r>
    </w:p>
    <w:p w14:paraId="38B29A25" w14:textId="77777777" w:rsidR="001614BA"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What role can young people play in promoting education and equality for all?</w:t>
      </w:r>
    </w:p>
    <w:p w14:paraId="659D2E29" w14:textId="1391A508" w:rsidR="002F7FBE" w:rsidRPr="001614BA" w:rsidRDefault="001614BA" w:rsidP="001614BA">
      <w:pPr>
        <w:pStyle w:val="ListParagraph"/>
        <w:numPr>
          <w:ilvl w:val="0"/>
          <w:numId w:val="48"/>
        </w:num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What is one action you can take or advocate for to support girls’ education and rights?</w:t>
      </w:r>
      <w:r w:rsidR="002F7FBE" w:rsidRPr="001614BA">
        <w:rPr>
          <w:rFonts w:ascii="Auxilia" w:eastAsia="Calibri" w:hAnsi="Auxilia"/>
          <w:color w:val="000000" w:themeColor="text1"/>
          <w:sz w:val="24"/>
          <w:szCs w:val="24"/>
        </w:rPr>
        <w:t xml:space="preserve">  </w:t>
      </w:r>
    </w:p>
    <w:p w14:paraId="3D04B04A" w14:textId="77777777" w:rsidR="001614BA" w:rsidRDefault="001614BA" w:rsidP="001614BA">
      <w:pPr>
        <w:spacing w:after="0" w:line="240" w:lineRule="auto"/>
        <w:rPr>
          <w:rFonts w:ascii="Auxilia" w:eastAsia="Calibri" w:hAnsi="Auxilia"/>
          <w:color w:val="000000" w:themeColor="text1"/>
          <w:sz w:val="24"/>
          <w:szCs w:val="24"/>
        </w:rPr>
      </w:pPr>
    </w:p>
    <w:p w14:paraId="4A86434C" w14:textId="759A56E6" w:rsidR="002F7FBE" w:rsidRPr="001614BA" w:rsidRDefault="002F7FBE" w:rsidP="001614BA">
      <w:pPr>
        <w:spacing w:after="0" w:line="240" w:lineRule="auto"/>
        <w:rPr>
          <w:rFonts w:ascii="Auxilia" w:eastAsia="Calibri" w:hAnsi="Auxilia"/>
          <w:color w:val="000000" w:themeColor="text1"/>
          <w:sz w:val="24"/>
          <w:szCs w:val="24"/>
        </w:rPr>
      </w:pPr>
      <w:r w:rsidRPr="001614BA">
        <w:rPr>
          <w:rFonts w:ascii="Auxilia" w:eastAsia="Calibri" w:hAnsi="Auxilia"/>
          <w:color w:val="000000" w:themeColor="text1"/>
          <w:sz w:val="24"/>
          <w:szCs w:val="24"/>
        </w:rPr>
        <w:t>Afterwards, take five minutes to ask students to c</w:t>
      </w:r>
      <w:r w:rsidR="07BC25AF" w:rsidRPr="001614BA">
        <w:rPr>
          <w:rFonts w:ascii="Auxilia" w:eastAsia="Calibri" w:hAnsi="Auxilia"/>
          <w:color w:val="000000" w:themeColor="text1"/>
          <w:sz w:val="24"/>
          <w:szCs w:val="24"/>
        </w:rPr>
        <w:t xml:space="preserve">all out answers and write them on the </w:t>
      </w:r>
      <w:r w:rsidRPr="001614BA">
        <w:rPr>
          <w:rFonts w:ascii="Auxilia" w:eastAsia="Calibri" w:hAnsi="Auxilia"/>
          <w:color w:val="000000" w:themeColor="text1"/>
          <w:sz w:val="24"/>
          <w:szCs w:val="24"/>
        </w:rPr>
        <w:t xml:space="preserve">white board/flip chart. </w:t>
      </w:r>
    </w:p>
    <w:p w14:paraId="7F278769" w14:textId="77777777" w:rsidR="00CE1263" w:rsidRPr="00EE0A66" w:rsidRDefault="00CE1263" w:rsidP="002F7FBE">
      <w:pPr>
        <w:spacing w:after="0" w:line="240" w:lineRule="auto"/>
        <w:rPr>
          <w:rFonts w:ascii="Auxilia" w:eastAsiaTheme="minorEastAsia" w:hAnsi="Auxilia" w:cstheme="minorHAnsi"/>
          <w:color w:val="000000" w:themeColor="text1"/>
          <w:sz w:val="24"/>
          <w:szCs w:val="24"/>
        </w:rPr>
      </w:pPr>
    </w:p>
    <w:p w14:paraId="4415D99D" w14:textId="768046E4" w:rsidR="07BC25AF" w:rsidRPr="00EE0A66" w:rsidRDefault="07BC25AF" w:rsidP="002A68E0">
      <w:pPr>
        <w:pStyle w:val="ListParagraph"/>
        <w:numPr>
          <w:ilvl w:val="0"/>
          <w:numId w:val="2"/>
        </w:numPr>
        <w:spacing w:after="0" w:line="240" w:lineRule="auto"/>
        <w:rPr>
          <w:rFonts w:ascii="Auxilia" w:eastAsiaTheme="minorEastAsia" w:hAnsi="Auxilia" w:cstheme="minorHAnsi"/>
          <w:b/>
          <w:bCs/>
          <w:color w:val="000000" w:themeColor="text1"/>
          <w:sz w:val="24"/>
          <w:szCs w:val="24"/>
        </w:rPr>
      </w:pPr>
      <w:r w:rsidRPr="00EE0A66">
        <w:rPr>
          <w:rFonts w:ascii="Auxilia" w:eastAsiaTheme="minorEastAsia" w:hAnsi="Auxilia"/>
          <w:b/>
          <w:bCs/>
          <w:color w:val="000000" w:themeColor="text1"/>
          <w:sz w:val="24"/>
          <w:szCs w:val="24"/>
        </w:rPr>
        <w:t xml:space="preserve">Reflections </w:t>
      </w:r>
      <w:r w:rsidR="00CE1263" w:rsidRPr="00EE0A66">
        <w:rPr>
          <w:rFonts w:ascii="Auxilia" w:eastAsiaTheme="minorEastAsia" w:hAnsi="Auxilia"/>
          <w:b/>
          <w:bCs/>
          <w:color w:val="000000" w:themeColor="text1"/>
          <w:sz w:val="24"/>
          <w:szCs w:val="24"/>
        </w:rPr>
        <w:t xml:space="preserve">– </w:t>
      </w:r>
      <w:r w:rsidR="00372AA8" w:rsidRPr="00EE0A66">
        <w:rPr>
          <w:rFonts w:ascii="Auxilia" w:eastAsiaTheme="minorEastAsia" w:hAnsi="Auxilia"/>
          <w:b/>
          <w:bCs/>
          <w:color w:val="000000" w:themeColor="text1"/>
          <w:sz w:val="24"/>
          <w:szCs w:val="24"/>
        </w:rPr>
        <w:t>t</w:t>
      </w:r>
      <w:r w:rsidR="00AD4042" w:rsidRPr="00EE0A66">
        <w:rPr>
          <w:rFonts w:ascii="Auxilia" w:eastAsiaTheme="minorEastAsia" w:hAnsi="Auxilia"/>
          <w:b/>
          <w:bCs/>
          <w:color w:val="000000" w:themeColor="text1"/>
          <w:sz w:val="24"/>
          <w:szCs w:val="24"/>
        </w:rPr>
        <w:t xml:space="preserve">wo </w:t>
      </w:r>
      <w:r w:rsidR="00CE1263" w:rsidRPr="00EE0A66">
        <w:rPr>
          <w:rFonts w:ascii="Auxilia" w:eastAsiaTheme="minorEastAsia" w:hAnsi="Auxilia"/>
          <w:b/>
          <w:bCs/>
          <w:color w:val="000000" w:themeColor="text1"/>
          <w:sz w:val="24"/>
          <w:szCs w:val="24"/>
        </w:rPr>
        <w:t xml:space="preserve">minutes </w:t>
      </w:r>
    </w:p>
    <w:p w14:paraId="77769CCD" w14:textId="77777777" w:rsidR="00CE1263" w:rsidRPr="00EE0A66" w:rsidRDefault="00CE1263" w:rsidP="00CE1263">
      <w:pPr>
        <w:pStyle w:val="ListParagraph"/>
        <w:spacing w:after="0" w:line="240" w:lineRule="auto"/>
        <w:rPr>
          <w:rFonts w:ascii="Auxilia" w:eastAsiaTheme="minorEastAsia" w:hAnsi="Auxilia" w:cstheme="minorHAnsi"/>
          <w:b/>
          <w:bCs/>
          <w:color w:val="000000" w:themeColor="text1"/>
          <w:sz w:val="24"/>
          <w:szCs w:val="24"/>
        </w:rPr>
      </w:pPr>
    </w:p>
    <w:p w14:paraId="18FE7539" w14:textId="79D9F8F3" w:rsidR="00895E82" w:rsidRPr="00EE0A66" w:rsidRDefault="00895E82" w:rsidP="002F7FBE">
      <w:pPr>
        <w:spacing w:after="0" w:line="240" w:lineRule="auto"/>
        <w:rPr>
          <w:rFonts w:ascii="Auxilia" w:hAnsi="Auxilia" w:cstheme="minorHAnsi"/>
          <w:sz w:val="24"/>
          <w:szCs w:val="24"/>
        </w:rPr>
      </w:pPr>
      <w:r w:rsidRPr="00EE0A66">
        <w:rPr>
          <w:rFonts w:ascii="Auxilia" w:eastAsia="Calibri Light" w:hAnsi="Auxilia" w:cstheme="minorHAnsi"/>
          <w:color w:val="000000" w:themeColor="text1"/>
          <w:sz w:val="24"/>
          <w:szCs w:val="24"/>
        </w:rPr>
        <w:lastRenderedPageBreak/>
        <w:t xml:space="preserve">Ask students to spend </w:t>
      </w:r>
      <w:r w:rsidR="008E3787" w:rsidRPr="00EE0A66">
        <w:rPr>
          <w:rFonts w:ascii="Auxilia" w:eastAsia="Calibri Light" w:hAnsi="Auxilia" w:cstheme="minorHAnsi"/>
          <w:color w:val="000000" w:themeColor="text1"/>
          <w:sz w:val="24"/>
          <w:szCs w:val="24"/>
        </w:rPr>
        <w:t>two</w:t>
      </w:r>
      <w:r w:rsidRPr="00EE0A66">
        <w:rPr>
          <w:rFonts w:ascii="Auxilia" w:eastAsia="Calibri Light" w:hAnsi="Auxilia" w:cstheme="minorHAnsi"/>
          <w:color w:val="000000" w:themeColor="text1"/>
          <w:sz w:val="24"/>
          <w:szCs w:val="24"/>
        </w:rPr>
        <w:t xml:space="preserve"> minutes reflecting in their notebooks, you can ask them the following questions to reflect on. </w:t>
      </w:r>
    </w:p>
    <w:p w14:paraId="2F3DE21C" w14:textId="77777777" w:rsidR="00016640" w:rsidRPr="00016640" w:rsidRDefault="00016640" w:rsidP="00016640">
      <w:pPr>
        <w:pStyle w:val="ListParagraph"/>
        <w:numPr>
          <w:ilvl w:val="0"/>
          <w:numId w:val="49"/>
        </w:numPr>
        <w:spacing w:after="0" w:line="240" w:lineRule="auto"/>
        <w:rPr>
          <w:rFonts w:ascii="Auxilia" w:eastAsiaTheme="minorEastAsia" w:hAnsi="Auxilia"/>
          <w:color w:val="000000" w:themeColor="text1"/>
          <w:sz w:val="24"/>
          <w:szCs w:val="24"/>
        </w:rPr>
      </w:pPr>
      <w:r w:rsidRPr="00016640">
        <w:rPr>
          <w:rFonts w:ascii="Auxilia" w:eastAsiaTheme="minorEastAsia" w:hAnsi="Auxilia"/>
          <w:color w:val="000000" w:themeColor="text1"/>
          <w:sz w:val="24"/>
          <w:szCs w:val="24"/>
        </w:rPr>
        <w:t>What had you heard about the importance of access to education before and where had you heard about it? (from media, friends and family, just around)</w:t>
      </w:r>
    </w:p>
    <w:p w14:paraId="1B2FA4C3" w14:textId="0602A9EF" w:rsidR="0023030F" w:rsidRPr="00016640" w:rsidRDefault="0023030F" w:rsidP="00016640">
      <w:pPr>
        <w:pStyle w:val="ListParagraph"/>
        <w:numPr>
          <w:ilvl w:val="0"/>
          <w:numId w:val="49"/>
        </w:numPr>
        <w:spacing w:after="0" w:line="240" w:lineRule="auto"/>
        <w:rPr>
          <w:rFonts w:ascii="Auxilia" w:eastAsiaTheme="minorEastAsia" w:hAnsi="Auxilia"/>
          <w:color w:val="000000" w:themeColor="text1"/>
          <w:sz w:val="24"/>
          <w:szCs w:val="24"/>
        </w:rPr>
      </w:pPr>
      <w:r w:rsidRPr="00016640">
        <w:rPr>
          <w:rFonts w:ascii="Auxilia" w:eastAsiaTheme="minorEastAsia" w:hAnsi="Auxilia"/>
          <w:color w:val="000000" w:themeColor="text1"/>
          <w:sz w:val="24"/>
          <w:szCs w:val="24"/>
        </w:rPr>
        <w:t>Who has the power and control when it comes to access to education? Who loses and who benefits?</w:t>
      </w:r>
    </w:p>
    <w:p w14:paraId="2E2F1BED" w14:textId="64EAB506" w:rsidR="00895E82" w:rsidRPr="00016640" w:rsidRDefault="0023030F" w:rsidP="00016640">
      <w:pPr>
        <w:pStyle w:val="ListParagraph"/>
        <w:numPr>
          <w:ilvl w:val="0"/>
          <w:numId w:val="49"/>
        </w:numPr>
        <w:spacing w:after="0" w:line="240" w:lineRule="auto"/>
        <w:rPr>
          <w:rFonts w:ascii="Auxilia" w:eastAsiaTheme="minorEastAsia" w:hAnsi="Auxilia"/>
          <w:color w:val="000000" w:themeColor="text1"/>
          <w:sz w:val="24"/>
          <w:szCs w:val="24"/>
        </w:rPr>
      </w:pPr>
      <w:r w:rsidRPr="00016640">
        <w:rPr>
          <w:rFonts w:ascii="Auxilia" w:eastAsiaTheme="minorEastAsia" w:hAnsi="Auxilia"/>
          <w:color w:val="000000" w:themeColor="text1"/>
          <w:sz w:val="24"/>
          <w:szCs w:val="24"/>
        </w:rPr>
        <w:t>Whose perspectives do you usually hear when it comes to access to education?</w:t>
      </w:r>
    </w:p>
    <w:p w14:paraId="5124F437" w14:textId="77777777" w:rsidR="0023030F" w:rsidRPr="00EE0A66" w:rsidRDefault="0023030F" w:rsidP="002F7FBE">
      <w:pPr>
        <w:spacing w:after="0" w:line="240" w:lineRule="auto"/>
        <w:rPr>
          <w:rFonts w:ascii="Auxilia" w:eastAsiaTheme="minorEastAsia" w:hAnsi="Auxilia" w:cstheme="minorHAnsi"/>
          <w:color w:val="000000" w:themeColor="text1"/>
          <w:sz w:val="24"/>
          <w:szCs w:val="24"/>
        </w:rPr>
      </w:pPr>
    </w:p>
    <w:p w14:paraId="26DCD962" w14:textId="55D39C77" w:rsidR="0094217F" w:rsidRPr="00C56865" w:rsidRDefault="07BC25AF" w:rsidP="00C56865">
      <w:pPr>
        <w:pStyle w:val="ListParagraph"/>
        <w:numPr>
          <w:ilvl w:val="0"/>
          <w:numId w:val="2"/>
        </w:numPr>
        <w:spacing w:after="0" w:line="240" w:lineRule="auto"/>
        <w:rPr>
          <w:rFonts w:ascii="Auxilia" w:hAnsi="Auxilia" w:cstheme="minorHAnsi"/>
          <w:b/>
          <w:bCs/>
          <w:color w:val="000000" w:themeColor="text1"/>
          <w:sz w:val="24"/>
          <w:szCs w:val="24"/>
        </w:rPr>
      </w:pPr>
      <w:r w:rsidRPr="1976EE6F">
        <w:rPr>
          <w:rFonts w:ascii="Auxilia" w:eastAsia="Calibri Light" w:hAnsi="Auxilia"/>
          <w:b/>
          <w:bCs/>
          <w:color w:val="000000" w:themeColor="text1"/>
          <w:sz w:val="24"/>
          <w:szCs w:val="24"/>
        </w:rPr>
        <w:t>Actions to take</w:t>
      </w:r>
      <w:r w:rsidR="006277B5" w:rsidRPr="1976EE6F">
        <w:rPr>
          <w:rFonts w:ascii="Auxilia" w:eastAsia="Calibri Light" w:hAnsi="Auxilia"/>
          <w:b/>
          <w:bCs/>
          <w:color w:val="000000" w:themeColor="text1"/>
          <w:sz w:val="24"/>
          <w:szCs w:val="24"/>
        </w:rPr>
        <w:t xml:space="preserve"> – </w:t>
      </w:r>
      <w:r w:rsidR="00372AA8" w:rsidRPr="1976EE6F">
        <w:rPr>
          <w:rFonts w:ascii="Auxilia" w:eastAsia="Calibri Light" w:hAnsi="Auxilia"/>
          <w:b/>
          <w:bCs/>
          <w:color w:val="000000" w:themeColor="text1"/>
          <w:sz w:val="24"/>
          <w:szCs w:val="24"/>
        </w:rPr>
        <w:t>t</w:t>
      </w:r>
      <w:r w:rsidR="0094217F">
        <w:rPr>
          <w:rFonts w:ascii="Auxilia" w:eastAsia="Calibri Light" w:hAnsi="Auxilia"/>
          <w:b/>
          <w:bCs/>
          <w:color w:val="000000" w:themeColor="text1"/>
          <w:sz w:val="24"/>
          <w:szCs w:val="24"/>
        </w:rPr>
        <w:t>wo</w:t>
      </w:r>
      <w:r w:rsidR="006277B5" w:rsidRPr="1976EE6F">
        <w:rPr>
          <w:rFonts w:ascii="Auxilia" w:eastAsia="Calibri Light" w:hAnsi="Auxilia"/>
          <w:b/>
          <w:bCs/>
          <w:color w:val="000000" w:themeColor="text1"/>
          <w:sz w:val="24"/>
          <w:szCs w:val="24"/>
        </w:rPr>
        <w:t xml:space="preserve"> minutes</w:t>
      </w:r>
    </w:p>
    <w:p w14:paraId="4B87356D" w14:textId="4672A66D" w:rsidR="006277B5" w:rsidRPr="0094217F" w:rsidRDefault="4AA0A0A2" w:rsidP="002F7FBE">
      <w:pPr>
        <w:spacing w:after="0" w:line="240" w:lineRule="auto"/>
        <w:rPr>
          <w:rFonts w:ascii="Auxilia" w:eastAsiaTheme="minorEastAsia" w:hAnsi="Auxilia"/>
          <w:color w:val="000000" w:themeColor="text1"/>
          <w:sz w:val="24"/>
          <w:szCs w:val="24"/>
        </w:rPr>
      </w:pPr>
      <w:r w:rsidRPr="1976EE6F">
        <w:rPr>
          <w:rFonts w:ascii="Auxilia" w:eastAsiaTheme="minorEastAsia" w:hAnsi="Auxilia"/>
          <w:color w:val="000000" w:themeColor="text1"/>
          <w:sz w:val="24"/>
          <w:szCs w:val="24"/>
        </w:rPr>
        <w:t>Go to the explainer of</w:t>
      </w:r>
      <w:r w:rsidR="006277B5" w:rsidRPr="1976EE6F">
        <w:rPr>
          <w:rFonts w:ascii="Auxilia" w:eastAsiaTheme="minorEastAsia" w:hAnsi="Auxilia"/>
          <w:color w:val="000000" w:themeColor="text1"/>
          <w:sz w:val="24"/>
          <w:szCs w:val="24"/>
        </w:rPr>
        <w:t xml:space="preserve"> suggestions </w:t>
      </w:r>
      <w:r w:rsidR="64390302" w:rsidRPr="1976EE6F">
        <w:rPr>
          <w:rFonts w:ascii="Auxilia" w:eastAsiaTheme="minorEastAsia" w:hAnsi="Auxilia"/>
          <w:color w:val="000000" w:themeColor="text1"/>
          <w:sz w:val="24"/>
          <w:szCs w:val="24"/>
        </w:rPr>
        <w:t>about how s</w:t>
      </w:r>
      <w:r w:rsidR="006277B5" w:rsidRPr="1976EE6F">
        <w:rPr>
          <w:rFonts w:ascii="Auxilia" w:eastAsiaTheme="minorEastAsia" w:hAnsi="Auxilia"/>
          <w:color w:val="000000" w:themeColor="text1"/>
          <w:sz w:val="24"/>
          <w:szCs w:val="24"/>
        </w:rPr>
        <w:t xml:space="preserve">tudents can </w:t>
      </w:r>
      <w:bookmarkStart w:id="0" w:name="_Int_QEKTnfe4"/>
      <w:r w:rsidR="006277B5" w:rsidRPr="1976EE6F">
        <w:rPr>
          <w:rFonts w:ascii="Auxilia" w:eastAsiaTheme="minorEastAsia" w:hAnsi="Auxilia"/>
          <w:color w:val="000000" w:themeColor="text1"/>
          <w:sz w:val="24"/>
          <w:szCs w:val="24"/>
        </w:rPr>
        <w:t>take action</w:t>
      </w:r>
      <w:bookmarkEnd w:id="0"/>
      <w:r w:rsidR="006277B5" w:rsidRPr="1976EE6F">
        <w:rPr>
          <w:rFonts w:ascii="Auxilia" w:eastAsiaTheme="minorEastAsia" w:hAnsi="Auxilia"/>
          <w:color w:val="000000" w:themeColor="text1"/>
          <w:sz w:val="24"/>
          <w:szCs w:val="24"/>
        </w:rPr>
        <w:t xml:space="preserve">: </w:t>
      </w:r>
    </w:p>
    <w:p w14:paraId="1392E165" w14:textId="77777777" w:rsidR="00E85013" w:rsidRPr="00E85013" w:rsidRDefault="00E85013" w:rsidP="006A4B49">
      <w:pPr>
        <w:numPr>
          <w:ilvl w:val="0"/>
          <w:numId w:val="12"/>
        </w:numPr>
        <w:spacing w:after="0" w:line="240" w:lineRule="auto"/>
        <w:rPr>
          <w:rFonts w:ascii="Auxilia" w:eastAsia="Calibri" w:hAnsi="Auxilia"/>
          <w:sz w:val="24"/>
          <w:szCs w:val="24"/>
          <w:lang w:val="en-IE"/>
        </w:rPr>
      </w:pPr>
      <w:r w:rsidRPr="00E85013">
        <w:rPr>
          <w:rFonts w:ascii="Auxilia" w:eastAsia="Calibri" w:hAnsi="Auxilia"/>
          <w:sz w:val="24"/>
          <w:szCs w:val="24"/>
        </w:rPr>
        <w:t>Talk about access to education with your friends and family </w:t>
      </w:r>
    </w:p>
    <w:p w14:paraId="27434101" w14:textId="3B0D9827" w:rsidR="00C752DB" w:rsidRPr="00C752DB" w:rsidRDefault="5A5270AE" w:rsidP="006A4B49">
      <w:pPr>
        <w:numPr>
          <w:ilvl w:val="0"/>
          <w:numId w:val="12"/>
        </w:numPr>
        <w:spacing w:after="0" w:line="240" w:lineRule="auto"/>
        <w:rPr>
          <w:rFonts w:ascii="Auxilia" w:eastAsia="Calibri" w:hAnsi="Auxilia"/>
          <w:sz w:val="24"/>
          <w:szCs w:val="24"/>
          <w:lang w:val="en-IE"/>
        </w:rPr>
      </w:pPr>
      <w:r w:rsidRPr="76E96D05">
        <w:rPr>
          <w:rFonts w:ascii="Auxilia" w:eastAsia="Calibri" w:hAnsi="Auxilia"/>
          <w:sz w:val="24"/>
          <w:szCs w:val="24"/>
        </w:rPr>
        <w:t xml:space="preserve">As a class, discuss </w:t>
      </w:r>
      <w:r w:rsidR="006A4B49" w:rsidRPr="76E96D05">
        <w:rPr>
          <w:rFonts w:ascii="Auxilia" w:eastAsia="Calibri" w:hAnsi="Auxilia"/>
          <w:sz w:val="24"/>
          <w:szCs w:val="24"/>
        </w:rPr>
        <w:t>ways that you can work together with your community to take action</w:t>
      </w:r>
      <w:r w:rsidR="71D31E6B" w:rsidRPr="76E96D05">
        <w:rPr>
          <w:rFonts w:ascii="Auxilia" w:eastAsia="Calibri" w:hAnsi="Auxilia"/>
          <w:sz w:val="24"/>
          <w:szCs w:val="24"/>
        </w:rPr>
        <w:t>.</w:t>
      </w:r>
    </w:p>
    <w:p w14:paraId="4859B141" w14:textId="08A7912A" w:rsidR="00C752DB" w:rsidRPr="00EE0A66" w:rsidRDefault="00C752DB" w:rsidP="00C752DB">
      <w:pPr>
        <w:numPr>
          <w:ilvl w:val="0"/>
          <w:numId w:val="12"/>
        </w:numPr>
        <w:spacing w:after="0" w:line="240" w:lineRule="auto"/>
        <w:rPr>
          <w:rFonts w:ascii="Auxilia" w:eastAsia="Calibri" w:hAnsi="Auxilia"/>
          <w:sz w:val="24"/>
          <w:szCs w:val="24"/>
          <w:lang w:val="en-IE"/>
        </w:rPr>
      </w:pPr>
      <w:r w:rsidRPr="1976EE6F">
        <w:rPr>
          <w:rFonts w:ascii="Auxilia" w:eastAsia="Calibri" w:hAnsi="Auxilia"/>
          <w:sz w:val="24"/>
          <w:szCs w:val="24"/>
        </w:rPr>
        <w:t>Write to your local politician or local newspaper outlining the changes that you would like to see</w:t>
      </w:r>
      <w:r w:rsidR="59821421" w:rsidRPr="1976EE6F">
        <w:rPr>
          <w:rFonts w:ascii="Auxilia" w:eastAsia="Calibri" w:hAnsi="Auxilia"/>
          <w:sz w:val="24"/>
          <w:szCs w:val="24"/>
        </w:rPr>
        <w:t>.</w:t>
      </w:r>
    </w:p>
    <w:p w14:paraId="2B418C2F" w14:textId="77777777" w:rsidR="00C752DB" w:rsidRPr="00EE0A66" w:rsidRDefault="00C752DB" w:rsidP="004145FC">
      <w:pPr>
        <w:spacing w:after="0" w:line="240" w:lineRule="auto"/>
        <w:rPr>
          <w:rFonts w:ascii="Auxilia" w:eastAsia="Calibri" w:hAnsi="Auxilia"/>
          <w:sz w:val="24"/>
          <w:szCs w:val="24"/>
        </w:rPr>
      </w:pPr>
    </w:p>
    <w:p w14:paraId="4648F9D8" w14:textId="77777777" w:rsidR="004145FC" w:rsidRPr="00EE0A66" w:rsidRDefault="004145FC" w:rsidP="004145FC">
      <w:pPr>
        <w:spacing w:after="0" w:line="240" w:lineRule="auto"/>
        <w:rPr>
          <w:rFonts w:ascii="Auxilia" w:eastAsia="Calibri" w:hAnsi="Auxilia" w:cs="Calibri"/>
          <w:color w:val="000000" w:themeColor="text1"/>
          <w:sz w:val="24"/>
          <w:szCs w:val="24"/>
        </w:rPr>
      </w:pPr>
      <w:r w:rsidRPr="00EE0A66">
        <w:rPr>
          <w:rFonts w:ascii="Auxilia" w:eastAsia="Calibri" w:hAnsi="Auxilia" w:cs="Calibri"/>
          <w:color w:val="000000" w:themeColor="text1"/>
          <w:sz w:val="24"/>
          <w:szCs w:val="24"/>
        </w:rPr>
        <w:t xml:space="preserve">(If your students would like support with taking further action you hand out our take action guides on our website – available here: </w:t>
      </w:r>
      <w:hyperlink r:id="rId21" w:history="1">
        <w:r w:rsidRPr="00EE0A66">
          <w:rPr>
            <w:rStyle w:val="Hyperlink"/>
            <w:rFonts w:ascii="Auxilia" w:eastAsia="Calibri" w:hAnsi="Auxilia" w:cs="Calibri"/>
            <w:sz w:val="24"/>
            <w:szCs w:val="24"/>
          </w:rPr>
          <w:t>https://actionaid.ie/speech-writing-competition</w:t>
        </w:r>
      </w:hyperlink>
      <w:r w:rsidRPr="00EE0A66">
        <w:rPr>
          <w:rFonts w:ascii="Auxilia" w:eastAsia="Calibri" w:hAnsi="Auxilia" w:cs="Calibri"/>
          <w:color w:val="000000" w:themeColor="text1"/>
          <w:sz w:val="24"/>
          <w:szCs w:val="24"/>
        </w:rPr>
        <w:t xml:space="preserve">) </w:t>
      </w:r>
    </w:p>
    <w:p w14:paraId="78A5AC7B" w14:textId="77777777" w:rsidR="004145FC" w:rsidRPr="00EE0A66" w:rsidRDefault="004145FC" w:rsidP="004145FC">
      <w:pPr>
        <w:spacing w:after="0" w:line="240" w:lineRule="auto"/>
        <w:ind w:left="720"/>
        <w:rPr>
          <w:rFonts w:ascii="Auxilia" w:eastAsia="Calibri" w:hAnsi="Auxilia" w:cstheme="minorHAnsi"/>
          <w:sz w:val="24"/>
          <w:szCs w:val="24"/>
          <w:lang w:val="en-IE"/>
        </w:rPr>
      </w:pPr>
    </w:p>
    <w:p w14:paraId="3A918C79" w14:textId="77777777" w:rsidR="000045D5" w:rsidRPr="000045D5" w:rsidRDefault="004145FC" w:rsidP="00D434D0">
      <w:pPr>
        <w:numPr>
          <w:ilvl w:val="0"/>
          <w:numId w:val="12"/>
        </w:numPr>
        <w:spacing w:after="0" w:line="240" w:lineRule="auto"/>
        <w:rPr>
          <w:rFonts w:ascii="Auxilia" w:eastAsia="Calibri" w:hAnsi="Auxilia"/>
          <w:sz w:val="24"/>
          <w:szCs w:val="24"/>
          <w:lang w:val="en-IE"/>
        </w:rPr>
      </w:pPr>
      <w:r w:rsidRPr="000045D5">
        <w:rPr>
          <w:rFonts w:ascii="Auxilia" w:eastAsia="Calibri" w:hAnsi="Auxilia"/>
          <w:sz w:val="24"/>
          <w:szCs w:val="24"/>
        </w:rPr>
        <w:t xml:space="preserve">Take part in ActionAid’s ActionTalks speech writing competition, writing a speech on the topic: </w:t>
      </w:r>
    </w:p>
    <w:p w14:paraId="143BFFB5" w14:textId="6FF2396A" w:rsidR="00CD7B9D" w:rsidRPr="000045D5" w:rsidRDefault="00CD7B9D" w:rsidP="00D434D0">
      <w:pPr>
        <w:numPr>
          <w:ilvl w:val="0"/>
          <w:numId w:val="12"/>
        </w:numPr>
        <w:spacing w:after="0" w:line="240" w:lineRule="auto"/>
        <w:rPr>
          <w:rFonts w:ascii="Auxilia" w:eastAsia="Calibri" w:hAnsi="Auxilia"/>
          <w:sz w:val="24"/>
          <w:szCs w:val="24"/>
          <w:lang w:val="en-IE"/>
        </w:rPr>
      </w:pPr>
      <w:r w:rsidRPr="00CD7B9D">
        <w:rPr>
          <w:rFonts w:ascii="Auxilia" w:eastAsia="Auxilia" w:hAnsi="Auxilia" w:cs="Auxilia"/>
          <w:color w:val="000000" w:themeColor="text1"/>
          <w:sz w:val="24"/>
          <w:szCs w:val="24"/>
          <w:lang w:val="en-IE"/>
        </w:rPr>
        <w:t>Imagine a world where every girl wakes up knowing she has the same chance to succeed as her brother. A world where education is not a privilege, but a right for everyone. Yet today, millions of girls are still denied that chance. They are held back by poverty, conflict, discrimination, and outdated beliefs.</w:t>
      </w:r>
      <w:r w:rsidR="000045D5" w:rsidRPr="000045D5">
        <w:rPr>
          <w:rFonts w:ascii="Auxilia" w:eastAsia="Auxilia" w:hAnsi="Auxilia" w:cs="Auxilia"/>
          <w:color w:val="000000" w:themeColor="text1"/>
          <w:sz w:val="24"/>
          <w:szCs w:val="24"/>
          <w:lang w:val="en-IE"/>
        </w:rPr>
        <w:t xml:space="preserve"> </w:t>
      </w:r>
      <w:r w:rsidRPr="000045D5">
        <w:rPr>
          <w:rFonts w:ascii="Auxilia" w:eastAsia="Auxilia" w:hAnsi="Auxilia" w:cs="Auxilia"/>
          <w:color w:val="000000" w:themeColor="text1"/>
          <w:sz w:val="24"/>
          <w:szCs w:val="24"/>
          <w:lang w:val="en-IE"/>
        </w:rPr>
        <w:t xml:space="preserve">If we want a fairer, stronger, and more equal world, we must start with education. And we must start with girls. </w:t>
      </w:r>
      <w:r w:rsidRPr="000045D5">
        <w:rPr>
          <w:rFonts w:ascii="Auxilia" w:eastAsia="Auxilia" w:hAnsi="Auxilia" w:cs="Auxilia"/>
          <w:b/>
          <w:bCs/>
          <w:color w:val="000000" w:themeColor="text1"/>
          <w:sz w:val="24"/>
          <w:szCs w:val="24"/>
          <w:lang w:val="en-IE"/>
        </w:rPr>
        <w:t>Discuss.</w:t>
      </w:r>
    </w:p>
    <w:p w14:paraId="08A7C3C9" w14:textId="1D0998EA" w:rsidR="004145FC" w:rsidRPr="00EE0A66" w:rsidRDefault="004145FC" w:rsidP="00CD7B9D">
      <w:pPr>
        <w:numPr>
          <w:ilvl w:val="0"/>
          <w:numId w:val="12"/>
        </w:numPr>
        <w:spacing w:after="0" w:line="240" w:lineRule="auto"/>
        <w:rPr>
          <w:rFonts w:ascii="Auxilia" w:eastAsia="Calibri" w:hAnsi="Auxilia"/>
          <w:sz w:val="24"/>
          <w:szCs w:val="24"/>
          <w:lang w:val="en-IE"/>
        </w:rPr>
      </w:pPr>
      <w:r w:rsidRPr="00EE0A66">
        <w:rPr>
          <w:rFonts w:ascii="Auxilia" w:eastAsia="Calibri" w:hAnsi="Auxilia"/>
          <w:sz w:val="24"/>
          <w:szCs w:val="24"/>
        </w:rPr>
        <w:t>First prize is a €500 voucher – learn more at www.actionaid.ie</w:t>
      </w:r>
    </w:p>
    <w:p w14:paraId="321AB971" w14:textId="77777777" w:rsidR="00C752DB" w:rsidRPr="00C752DB" w:rsidRDefault="00C752DB" w:rsidP="004145FC">
      <w:pPr>
        <w:spacing w:after="0" w:line="240" w:lineRule="auto"/>
        <w:rPr>
          <w:rFonts w:ascii="Auxilia" w:eastAsia="Calibri" w:hAnsi="Auxilia"/>
          <w:b/>
          <w:bCs/>
          <w:sz w:val="24"/>
          <w:szCs w:val="24"/>
          <w:lang w:val="en-IE"/>
        </w:rPr>
      </w:pPr>
    </w:p>
    <w:p w14:paraId="3146E34A" w14:textId="6DB73E91" w:rsidR="00345D9B" w:rsidRDefault="007F64BC" w:rsidP="002F7FBE">
      <w:pPr>
        <w:spacing w:after="0" w:line="240" w:lineRule="auto"/>
        <w:rPr>
          <w:rFonts w:ascii="Auxilia" w:hAnsi="Auxilia"/>
          <w:b/>
          <w:bCs/>
          <w:sz w:val="24"/>
          <w:szCs w:val="24"/>
        </w:rPr>
      </w:pPr>
      <w:r w:rsidRPr="00EE0A66">
        <w:rPr>
          <w:rFonts w:ascii="Auxilia" w:hAnsi="Auxilia"/>
          <w:b/>
          <w:bCs/>
          <w:sz w:val="24"/>
          <w:szCs w:val="24"/>
        </w:rPr>
        <w:t>Further resources</w:t>
      </w:r>
    </w:p>
    <w:p w14:paraId="07B72136" w14:textId="77777777" w:rsidR="00CF7643" w:rsidRPr="00CF7643" w:rsidRDefault="00CF7643" w:rsidP="00CF7643">
      <w:pPr>
        <w:numPr>
          <w:ilvl w:val="0"/>
          <w:numId w:val="50"/>
        </w:numPr>
        <w:spacing w:after="0" w:line="240" w:lineRule="auto"/>
        <w:rPr>
          <w:rFonts w:ascii="Auxilia" w:hAnsi="Auxilia"/>
          <w:sz w:val="24"/>
          <w:szCs w:val="24"/>
          <w:lang w:val="en-IE"/>
        </w:rPr>
      </w:pPr>
      <w:hyperlink r:id="rId22" w:history="1">
        <w:r w:rsidRPr="00CF7643">
          <w:rPr>
            <w:rStyle w:val="Hyperlink"/>
            <w:rFonts w:ascii="Auxilia" w:hAnsi="Auxilia"/>
            <w:sz w:val="24"/>
            <w:szCs w:val="24"/>
            <w:lang w:val="en-IE"/>
          </w:rPr>
          <w:t>https://www.into.ie/app/uploads/2024/06/202409_INTO-Submission_StrategyWomenGirls.</w:t>
        </w:r>
      </w:hyperlink>
      <w:hyperlink r:id="rId23" w:history="1">
        <w:r w:rsidRPr="00CF7643">
          <w:rPr>
            <w:rStyle w:val="Hyperlink"/>
            <w:rFonts w:ascii="Auxilia" w:hAnsi="Auxilia"/>
            <w:sz w:val="24"/>
            <w:szCs w:val="24"/>
            <w:lang w:val="en-IE"/>
          </w:rPr>
          <w:t>pdf</w:t>
        </w:r>
      </w:hyperlink>
    </w:p>
    <w:p w14:paraId="1781C001" w14:textId="77777777" w:rsidR="00CF7643" w:rsidRPr="00CF7643" w:rsidRDefault="00CF7643" w:rsidP="00CF7643">
      <w:pPr>
        <w:numPr>
          <w:ilvl w:val="0"/>
          <w:numId w:val="50"/>
        </w:numPr>
        <w:spacing w:after="0" w:line="240" w:lineRule="auto"/>
        <w:rPr>
          <w:rFonts w:ascii="Auxilia" w:hAnsi="Auxilia"/>
          <w:sz w:val="24"/>
          <w:szCs w:val="24"/>
          <w:lang w:val="en-IE"/>
        </w:rPr>
      </w:pPr>
      <w:hyperlink r:id="rId24" w:history="1">
        <w:r w:rsidRPr="00CF7643">
          <w:rPr>
            <w:rStyle w:val="Hyperlink"/>
            <w:rFonts w:ascii="Auxilia" w:hAnsi="Auxilia"/>
            <w:sz w:val="24"/>
            <w:szCs w:val="24"/>
            <w:lang w:val="en-IE"/>
          </w:rPr>
          <w:t>https://www.unesco.org/en/</w:t>
        </w:r>
      </w:hyperlink>
      <w:hyperlink r:id="rId25" w:history="1">
        <w:r w:rsidRPr="00CF7643">
          <w:rPr>
            <w:rStyle w:val="Hyperlink"/>
            <w:rFonts w:ascii="Auxilia" w:hAnsi="Auxilia"/>
            <w:sz w:val="24"/>
            <w:szCs w:val="24"/>
            <w:lang w:val="en-IE"/>
          </w:rPr>
          <w:t>heratlas</w:t>
        </w:r>
      </w:hyperlink>
    </w:p>
    <w:p w14:paraId="67AFA05B" w14:textId="77777777" w:rsidR="00CF7643" w:rsidRPr="00CF7643" w:rsidRDefault="00CF7643" w:rsidP="00CF7643">
      <w:pPr>
        <w:numPr>
          <w:ilvl w:val="0"/>
          <w:numId w:val="50"/>
        </w:numPr>
        <w:spacing w:after="0" w:line="240" w:lineRule="auto"/>
        <w:rPr>
          <w:rFonts w:ascii="Auxilia" w:hAnsi="Auxilia"/>
          <w:sz w:val="24"/>
          <w:szCs w:val="24"/>
          <w:lang w:val="en-IE"/>
        </w:rPr>
      </w:pPr>
      <w:hyperlink r:id="rId26" w:history="1">
        <w:r w:rsidRPr="00CF7643">
          <w:rPr>
            <w:rStyle w:val="Hyperlink"/>
            <w:rFonts w:ascii="Auxilia" w:hAnsi="Auxilia"/>
            <w:sz w:val="24"/>
            <w:szCs w:val="24"/>
            <w:lang w:val="en-IE"/>
          </w:rPr>
          <w:t>https://www.right-to-education.org/</w:t>
        </w:r>
      </w:hyperlink>
      <w:hyperlink r:id="rId27" w:history="1">
        <w:r w:rsidRPr="00CF7643">
          <w:rPr>
            <w:rStyle w:val="Hyperlink"/>
            <w:rFonts w:ascii="Auxilia" w:hAnsi="Auxilia"/>
            <w:sz w:val="24"/>
            <w:szCs w:val="24"/>
            <w:lang w:val="en-IE"/>
          </w:rPr>
          <w:t>girlswomen</w:t>
        </w:r>
      </w:hyperlink>
    </w:p>
    <w:p w14:paraId="30DBF482" w14:textId="79260181" w:rsidR="00CF7643" w:rsidRPr="00C56865" w:rsidRDefault="00CF7643" w:rsidP="00695B29">
      <w:pPr>
        <w:numPr>
          <w:ilvl w:val="0"/>
          <w:numId w:val="50"/>
        </w:numPr>
        <w:spacing w:after="0" w:line="240" w:lineRule="auto"/>
        <w:rPr>
          <w:rFonts w:ascii="Auxilia" w:hAnsi="Auxilia"/>
          <w:sz w:val="24"/>
          <w:szCs w:val="24"/>
        </w:rPr>
      </w:pPr>
      <w:hyperlink r:id="rId28" w:history="1">
        <w:r w:rsidRPr="00CF7643">
          <w:rPr>
            <w:rStyle w:val="Hyperlink"/>
            <w:rFonts w:ascii="Auxilia" w:hAnsi="Auxilia"/>
            <w:sz w:val="24"/>
            <w:szCs w:val="24"/>
            <w:lang w:val="en-IE"/>
          </w:rPr>
          <w:t>https://malala.org/girls-education</w:t>
        </w:r>
      </w:hyperlink>
      <w:r w:rsidRPr="00CF7643">
        <w:rPr>
          <w:rFonts w:ascii="Auxilia" w:hAnsi="Auxilia"/>
          <w:sz w:val="24"/>
          <w:szCs w:val="24"/>
          <w:lang w:val="en-IE"/>
        </w:rPr>
        <w:t xml:space="preserve"> </w:t>
      </w:r>
    </w:p>
    <w:p w14:paraId="4D08352E" w14:textId="03B0B0E0" w:rsidR="007F64BC" w:rsidRPr="00C56865" w:rsidRDefault="00C56865" w:rsidP="002F7FBE">
      <w:pPr>
        <w:numPr>
          <w:ilvl w:val="0"/>
          <w:numId w:val="50"/>
        </w:numPr>
        <w:spacing w:after="0" w:line="240" w:lineRule="auto"/>
        <w:rPr>
          <w:rFonts w:ascii="Auxilia" w:hAnsi="Auxilia"/>
          <w:sz w:val="24"/>
          <w:szCs w:val="24"/>
        </w:rPr>
      </w:pPr>
      <w:hyperlink r:id="rId29" w:history="1">
        <w:r w:rsidRPr="00773119">
          <w:rPr>
            <w:rStyle w:val="Hyperlink"/>
            <w:rFonts w:ascii="Auxilia" w:hAnsi="Auxilia"/>
            <w:sz w:val="24"/>
            <w:szCs w:val="24"/>
          </w:rPr>
          <w:t>https://actionaid.org/news/2025/crippling-budget-cuts-leave-africas-public-sector-workers-underpaid-overworked-and</w:t>
        </w:r>
      </w:hyperlink>
      <w:r>
        <w:rPr>
          <w:rFonts w:ascii="Auxilia" w:hAnsi="Auxilia"/>
          <w:sz w:val="24"/>
          <w:szCs w:val="24"/>
        </w:rPr>
        <w:t xml:space="preserve"> </w:t>
      </w:r>
    </w:p>
    <w:p w14:paraId="73B8C58A" w14:textId="77777777" w:rsidR="007F64BC" w:rsidRDefault="007F64BC" w:rsidP="002F7FBE">
      <w:pPr>
        <w:spacing w:after="0" w:line="240" w:lineRule="auto"/>
      </w:pPr>
    </w:p>
    <w:sectPr w:rsidR="007F64BC">
      <w:head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4CA69" w14:textId="77777777" w:rsidR="00065264" w:rsidRDefault="00065264" w:rsidP="006277B5">
      <w:pPr>
        <w:spacing w:after="0" w:line="240" w:lineRule="auto"/>
      </w:pPr>
      <w:r>
        <w:separator/>
      </w:r>
    </w:p>
  </w:endnote>
  <w:endnote w:type="continuationSeparator" w:id="0">
    <w:p w14:paraId="4D1C8307" w14:textId="77777777" w:rsidR="00065264" w:rsidRDefault="00065264" w:rsidP="006277B5">
      <w:pPr>
        <w:spacing w:after="0" w:line="240" w:lineRule="auto"/>
      </w:pPr>
      <w:r>
        <w:continuationSeparator/>
      </w:r>
    </w:p>
  </w:endnote>
  <w:endnote w:type="continuationNotice" w:id="1">
    <w:p w14:paraId="5493E834" w14:textId="77777777" w:rsidR="00065264" w:rsidRDefault="00065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uxilia">
    <w:altName w:val="Calibri"/>
    <w:panose1 w:val="02000000000000000000"/>
    <w:charset w:val="00"/>
    <w:family w:val="modern"/>
    <w:notTrueType/>
    <w:pitch w:val="variable"/>
    <w:sig w:usb0="810000AF" w:usb1="0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A8A16" w14:textId="77777777" w:rsidR="00065264" w:rsidRDefault="00065264" w:rsidP="006277B5">
      <w:pPr>
        <w:spacing w:after="0" w:line="240" w:lineRule="auto"/>
      </w:pPr>
      <w:r>
        <w:separator/>
      </w:r>
    </w:p>
  </w:footnote>
  <w:footnote w:type="continuationSeparator" w:id="0">
    <w:p w14:paraId="4A7F9FD9" w14:textId="77777777" w:rsidR="00065264" w:rsidRDefault="00065264" w:rsidP="006277B5">
      <w:pPr>
        <w:spacing w:after="0" w:line="240" w:lineRule="auto"/>
      </w:pPr>
      <w:r>
        <w:continuationSeparator/>
      </w:r>
    </w:p>
  </w:footnote>
  <w:footnote w:type="continuationNotice" w:id="1">
    <w:p w14:paraId="0CC26574" w14:textId="77777777" w:rsidR="00065264" w:rsidRDefault="000652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4750" w14:textId="4F75D4CC" w:rsidR="006277B5" w:rsidRDefault="006277B5" w:rsidP="006277B5">
    <w:pPr>
      <w:pStyle w:val="Header"/>
      <w:jc w:val="right"/>
    </w:pPr>
    <w:r>
      <w:rPr>
        <w:rFonts w:eastAsia="Calibri" w:cstheme="minorHAnsi"/>
        <w:b/>
        <w:bCs/>
        <w:noProof/>
        <w:sz w:val="24"/>
        <w:szCs w:val="24"/>
      </w:rPr>
      <w:drawing>
        <wp:inline distT="0" distB="0" distL="0" distR="0" wp14:anchorId="76716E12" wp14:editId="78469C0A">
          <wp:extent cx="2240280" cy="294275"/>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1788" cy="302354"/>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QEKTnfe4" int2:invalidationBookmarkName="" int2:hashCode="Hl7AA7SkXgmZVG" int2:id="DzSdr8y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1DC"/>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ACD1F0B"/>
    <w:multiLevelType w:val="hybridMultilevel"/>
    <w:tmpl w:val="5C127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014967"/>
    <w:multiLevelType w:val="hybridMultilevel"/>
    <w:tmpl w:val="68AAACB8"/>
    <w:lvl w:ilvl="0" w:tplc="97DE889E">
      <w:start w:val="1"/>
      <w:numFmt w:val="bullet"/>
      <w:lvlText w:val="•"/>
      <w:lvlJc w:val="left"/>
      <w:pPr>
        <w:tabs>
          <w:tab w:val="num" w:pos="720"/>
        </w:tabs>
        <w:ind w:left="720" w:hanging="360"/>
      </w:pPr>
      <w:rPr>
        <w:rFonts w:ascii="Times New Roman" w:hAnsi="Times New Roman" w:hint="default"/>
      </w:rPr>
    </w:lvl>
    <w:lvl w:ilvl="1" w:tplc="B54EF63C" w:tentative="1">
      <w:start w:val="1"/>
      <w:numFmt w:val="bullet"/>
      <w:lvlText w:val="•"/>
      <w:lvlJc w:val="left"/>
      <w:pPr>
        <w:tabs>
          <w:tab w:val="num" w:pos="1440"/>
        </w:tabs>
        <w:ind w:left="1440" w:hanging="360"/>
      </w:pPr>
      <w:rPr>
        <w:rFonts w:ascii="Times New Roman" w:hAnsi="Times New Roman" w:hint="default"/>
      </w:rPr>
    </w:lvl>
    <w:lvl w:ilvl="2" w:tplc="E344225C" w:tentative="1">
      <w:start w:val="1"/>
      <w:numFmt w:val="bullet"/>
      <w:lvlText w:val="•"/>
      <w:lvlJc w:val="left"/>
      <w:pPr>
        <w:tabs>
          <w:tab w:val="num" w:pos="2160"/>
        </w:tabs>
        <w:ind w:left="2160" w:hanging="360"/>
      </w:pPr>
      <w:rPr>
        <w:rFonts w:ascii="Times New Roman" w:hAnsi="Times New Roman" w:hint="default"/>
      </w:rPr>
    </w:lvl>
    <w:lvl w:ilvl="3" w:tplc="A2C870CC" w:tentative="1">
      <w:start w:val="1"/>
      <w:numFmt w:val="bullet"/>
      <w:lvlText w:val="•"/>
      <w:lvlJc w:val="left"/>
      <w:pPr>
        <w:tabs>
          <w:tab w:val="num" w:pos="2880"/>
        </w:tabs>
        <w:ind w:left="2880" w:hanging="360"/>
      </w:pPr>
      <w:rPr>
        <w:rFonts w:ascii="Times New Roman" w:hAnsi="Times New Roman" w:hint="default"/>
      </w:rPr>
    </w:lvl>
    <w:lvl w:ilvl="4" w:tplc="CDB0942A" w:tentative="1">
      <w:start w:val="1"/>
      <w:numFmt w:val="bullet"/>
      <w:lvlText w:val="•"/>
      <w:lvlJc w:val="left"/>
      <w:pPr>
        <w:tabs>
          <w:tab w:val="num" w:pos="3600"/>
        </w:tabs>
        <w:ind w:left="3600" w:hanging="360"/>
      </w:pPr>
      <w:rPr>
        <w:rFonts w:ascii="Times New Roman" w:hAnsi="Times New Roman" w:hint="default"/>
      </w:rPr>
    </w:lvl>
    <w:lvl w:ilvl="5" w:tplc="7F266914" w:tentative="1">
      <w:start w:val="1"/>
      <w:numFmt w:val="bullet"/>
      <w:lvlText w:val="•"/>
      <w:lvlJc w:val="left"/>
      <w:pPr>
        <w:tabs>
          <w:tab w:val="num" w:pos="4320"/>
        </w:tabs>
        <w:ind w:left="4320" w:hanging="360"/>
      </w:pPr>
      <w:rPr>
        <w:rFonts w:ascii="Times New Roman" w:hAnsi="Times New Roman" w:hint="default"/>
      </w:rPr>
    </w:lvl>
    <w:lvl w:ilvl="6" w:tplc="BEA2C2FC" w:tentative="1">
      <w:start w:val="1"/>
      <w:numFmt w:val="bullet"/>
      <w:lvlText w:val="•"/>
      <w:lvlJc w:val="left"/>
      <w:pPr>
        <w:tabs>
          <w:tab w:val="num" w:pos="5040"/>
        </w:tabs>
        <w:ind w:left="5040" w:hanging="360"/>
      </w:pPr>
      <w:rPr>
        <w:rFonts w:ascii="Times New Roman" w:hAnsi="Times New Roman" w:hint="default"/>
      </w:rPr>
    </w:lvl>
    <w:lvl w:ilvl="7" w:tplc="E69A2FD4" w:tentative="1">
      <w:start w:val="1"/>
      <w:numFmt w:val="bullet"/>
      <w:lvlText w:val="•"/>
      <w:lvlJc w:val="left"/>
      <w:pPr>
        <w:tabs>
          <w:tab w:val="num" w:pos="5760"/>
        </w:tabs>
        <w:ind w:left="5760" w:hanging="360"/>
      </w:pPr>
      <w:rPr>
        <w:rFonts w:ascii="Times New Roman" w:hAnsi="Times New Roman" w:hint="default"/>
      </w:rPr>
    </w:lvl>
    <w:lvl w:ilvl="8" w:tplc="4ECA1E36"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C694C65"/>
    <w:multiLevelType w:val="hybridMultilevel"/>
    <w:tmpl w:val="C3926AF2"/>
    <w:lvl w:ilvl="0" w:tplc="FFFFFFFF">
      <w:start w:val="1"/>
      <w:numFmt w:val="decimal"/>
      <w:lvlText w:val="%1."/>
      <w:lvlJc w:val="left"/>
      <w:pPr>
        <w:ind w:left="720" w:hanging="360"/>
      </w:pPr>
    </w:lvl>
    <w:lvl w:ilvl="1" w:tplc="3D78B166">
      <w:start w:val="1"/>
      <w:numFmt w:val="lowerLetter"/>
      <w:lvlText w:val="%2."/>
      <w:lvlJc w:val="left"/>
      <w:pPr>
        <w:ind w:left="1440" w:hanging="360"/>
      </w:pPr>
    </w:lvl>
    <w:lvl w:ilvl="2" w:tplc="2C62F320">
      <w:start w:val="1"/>
      <w:numFmt w:val="lowerRoman"/>
      <w:lvlText w:val="%3."/>
      <w:lvlJc w:val="right"/>
      <w:pPr>
        <w:ind w:left="2160" w:hanging="180"/>
      </w:pPr>
    </w:lvl>
    <w:lvl w:ilvl="3" w:tplc="9FEA6E5E">
      <w:start w:val="1"/>
      <w:numFmt w:val="decimal"/>
      <w:lvlText w:val="%4."/>
      <w:lvlJc w:val="left"/>
      <w:pPr>
        <w:ind w:left="2880" w:hanging="360"/>
      </w:pPr>
    </w:lvl>
    <w:lvl w:ilvl="4" w:tplc="8EF617E2">
      <w:start w:val="1"/>
      <w:numFmt w:val="lowerLetter"/>
      <w:lvlText w:val="%5."/>
      <w:lvlJc w:val="left"/>
      <w:pPr>
        <w:ind w:left="3600" w:hanging="360"/>
      </w:pPr>
    </w:lvl>
    <w:lvl w:ilvl="5" w:tplc="922E8B2A">
      <w:start w:val="1"/>
      <w:numFmt w:val="lowerRoman"/>
      <w:lvlText w:val="%6."/>
      <w:lvlJc w:val="right"/>
      <w:pPr>
        <w:ind w:left="4320" w:hanging="180"/>
      </w:pPr>
    </w:lvl>
    <w:lvl w:ilvl="6" w:tplc="328EF204">
      <w:start w:val="1"/>
      <w:numFmt w:val="decimal"/>
      <w:lvlText w:val="%7."/>
      <w:lvlJc w:val="left"/>
      <w:pPr>
        <w:ind w:left="5040" w:hanging="360"/>
      </w:pPr>
    </w:lvl>
    <w:lvl w:ilvl="7" w:tplc="43521B7E">
      <w:start w:val="1"/>
      <w:numFmt w:val="lowerLetter"/>
      <w:lvlText w:val="%8."/>
      <w:lvlJc w:val="left"/>
      <w:pPr>
        <w:ind w:left="5760" w:hanging="360"/>
      </w:pPr>
    </w:lvl>
    <w:lvl w:ilvl="8" w:tplc="331C36DA">
      <w:start w:val="1"/>
      <w:numFmt w:val="lowerRoman"/>
      <w:lvlText w:val="%9."/>
      <w:lvlJc w:val="right"/>
      <w:pPr>
        <w:ind w:left="6480" w:hanging="180"/>
      </w:pPr>
    </w:lvl>
  </w:abstractNum>
  <w:abstractNum w:abstractNumId="4" w15:restartNumberingAfterBreak="0">
    <w:nsid w:val="10CC0D51"/>
    <w:multiLevelType w:val="hybridMultilevel"/>
    <w:tmpl w:val="3A5AE752"/>
    <w:lvl w:ilvl="0" w:tplc="C19AD942">
      <w:start w:val="1"/>
      <w:numFmt w:val="bullet"/>
      <w:lvlText w:val="•"/>
      <w:lvlJc w:val="left"/>
      <w:pPr>
        <w:tabs>
          <w:tab w:val="num" w:pos="720"/>
        </w:tabs>
        <w:ind w:left="720" w:hanging="360"/>
      </w:pPr>
      <w:rPr>
        <w:rFonts w:ascii="Times New Roman" w:hAnsi="Times New Roman" w:hint="default"/>
      </w:rPr>
    </w:lvl>
    <w:lvl w:ilvl="1" w:tplc="7CC868C2" w:tentative="1">
      <w:start w:val="1"/>
      <w:numFmt w:val="bullet"/>
      <w:lvlText w:val="•"/>
      <w:lvlJc w:val="left"/>
      <w:pPr>
        <w:tabs>
          <w:tab w:val="num" w:pos="1440"/>
        </w:tabs>
        <w:ind w:left="1440" w:hanging="360"/>
      </w:pPr>
      <w:rPr>
        <w:rFonts w:ascii="Times New Roman" w:hAnsi="Times New Roman" w:hint="default"/>
      </w:rPr>
    </w:lvl>
    <w:lvl w:ilvl="2" w:tplc="3EA6E2AC" w:tentative="1">
      <w:start w:val="1"/>
      <w:numFmt w:val="bullet"/>
      <w:lvlText w:val="•"/>
      <w:lvlJc w:val="left"/>
      <w:pPr>
        <w:tabs>
          <w:tab w:val="num" w:pos="2160"/>
        </w:tabs>
        <w:ind w:left="2160" w:hanging="360"/>
      </w:pPr>
      <w:rPr>
        <w:rFonts w:ascii="Times New Roman" w:hAnsi="Times New Roman" w:hint="default"/>
      </w:rPr>
    </w:lvl>
    <w:lvl w:ilvl="3" w:tplc="86CCD514" w:tentative="1">
      <w:start w:val="1"/>
      <w:numFmt w:val="bullet"/>
      <w:lvlText w:val="•"/>
      <w:lvlJc w:val="left"/>
      <w:pPr>
        <w:tabs>
          <w:tab w:val="num" w:pos="2880"/>
        </w:tabs>
        <w:ind w:left="2880" w:hanging="360"/>
      </w:pPr>
      <w:rPr>
        <w:rFonts w:ascii="Times New Roman" w:hAnsi="Times New Roman" w:hint="default"/>
      </w:rPr>
    </w:lvl>
    <w:lvl w:ilvl="4" w:tplc="00762F00" w:tentative="1">
      <w:start w:val="1"/>
      <w:numFmt w:val="bullet"/>
      <w:lvlText w:val="•"/>
      <w:lvlJc w:val="left"/>
      <w:pPr>
        <w:tabs>
          <w:tab w:val="num" w:pos="3600"/>
        </w:tabs>
        <w:ind w:left="3600" w:hanging="360"/>
      </w:pPr>
      <w:rPr>
        <w:rFonts w:ascii="Times New Roman" w:hAnsi="Times New Roman" w:hint="default"/>
      </w:rPr>
    </w:lvl>
    <w:lvl w:ilvl="5" w:tplc="9A1CCE06" w:tentative="1">
      <w:start w:val="1"/>
      <w:numFmt w:val="bullet"/>
      <w:lvlText w:val="•"/>
      <w:lvlJc w:val="left"/>
      <w:pPr>
        <w:tabs>
          <w:tab w:val="num" w:pos="4320"/>
        </w:tabs>
        <w:ind w:left="4320" w:hanging="360"/>
      </w:pPr>
      <w:rPr>
        <w:rFonts w:ascii="Times New Roman" w:hAnsi="Times New Roman" w:hint="default"/>
      </w:rPr>
    </w:lvl>
    <w:lvl w:ilvl="6" w:tplc="4642BA96" w:tentative="1">
      <w:start w:val="1"/>
      <w:numFmt w:val="bullet"/>
      <w:lvlText w:val="•"/>
      <w:lvlJc w:val="left"/>
      <w:pPr>
        <w:tabs>
          <w:tab w:val="num" w:pos="5040"/>
        </w:tabs>
        <w:ind w:left="5040" w:hanging="360"/>
      </w:pPr>
      <w:rPr>
        <w:rFonts w:ascii="Times New Roman" w:hAnsi="Times New Roman" w:hint="default"/>
      </w:rPr>
    </w:lvl>
    <w:lvl w:ilvl="7" w:tplc="A2B6A426" w:tentative="1">
      <w:start w:val="1"/>
      <w:numFmt w:val="bullet"/>
      <w:lvlText w:val="•"/>
      <w:lvlJc w:val="left"/>
      <w:pPr>
        <w:tabs>
          <w:tab w:val="num" w:pos="5760"/>
        </w:tabs>
        <w:ind w:left="5760" w:hanging="360"/>
      </w:pPr>
      <w:rPr>
        <w:rFonts w:ascii="Times New Roman" w:hAnsi="Times New Roman" w:hint="default"/>
      </w:rPr>
    </w:lvl>
    <w:lvl w:ilvl="8" w:tplc="D724336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4181D6B"/>
    <w:multiLevelType w:val="hybridMultilevel"/>
    <w:tmpl w:val="90CC8072"/>
    <w:lvl w:ilvl="0" w:tplc="0E066CC0">
      <w:start w:val="1"/>
      <w:numFmt w:val="bullet"/>
      <w:lvlText w:val="•"/>
      <w:lvlJc w:val="left"/>
      <w:pPr>
        <w:tabs>
          <w:tab w:val="num" w:pos="720"/>
        </w:tabs>
        <w:ind w:left="720" w:hanging="360"/>
      </w:pPr>
      <w:rPr>
        <w:rFonts w:ascii="Arial" w:hAnsi="Arial" w:hint="default"/>
      </w:rPr>
    </w:lvl>
    <w:lvl w:ilvl="1" w:tplc="7CD80720" w:tentative="1">
      <w:start w:val="1"/>
      <w:numFmt w:val="bullet"/>
      <w:lvlText w:val="•"/>
      <w:lvlJc w:val="left"/>
      <w:pPr>
        <w:tabs>
          <w:tab w:val="num" w:pos="1440"/>
        </w:tabs>
        <w:ind w:left="1440" w:hanging="360"/>
      </w:pPr>
      <w:rPr>
        <w:rFonts w:ascii="Arial" w:hAnsi="Arial" w:hint="default"/>
      </w:rPr>
    </w:lvl>
    <w:lvl w:ilvl="2" w:tplc="C96A8F4E" w:tentative="1">
      <w:start w:val="1"/>
      <w:numFmt w:val="bullet"/>
      <w:lvlText w:val="•"/>
      <w:lvlJc w:val="left"/>
      <w:pPr>
        <w:tabs>
          <w:tab w:val="num" w:pos="2160"/>
        </w:tabs>
        <w:ind w:left="2160" w:hanging="360"/>
      </w:pPr>
      <w:rPr>
        <w:rFonts w:ascii="Arial" w:hAnsi="Arial" w:hint="default"/>
      </w:rPr>
    </w:lvl>
    <w:lvl w:ilvl="3" w:tplc="27F6698C" w:tentative="1">
      <w:start w:val="1"/>
      <w:numFmt w:val="bullet"/>
      <w:lvlText w:val="•"/>
      <w:lvlJc w:val="left"/>
      <w:pPr>
        <w:tabs>
          <w:tab w:val="num" w:pos="2880"/>
        </w:tabs>
        <w:ind w:left="2880" w:hanging="360"/>
      </w:pPr>
      <w:rPr>
        <w:rFonts w:ascii="Arial" w:hAnsi="Arial" w:hint="default"/>
      </w:rPr>
    </w:lvl>
    <w:lvl w:ilvl="4" w:tplc="9C248252" w:tentative="1">
      <w:start w:val="1"/>
      <w:numFmt w:val="bullet"/>
      <w:lvlText w:val="•"/>
      <w:lvlJc w:val="left"/>
      <w:pPr>
        <w:tabs>
          <w:tab w:val="num" w:pos="3600"/>
        </w:tabs>
        <w:ind w:left="3600" w:hanging="360"/>
      </w:pPr>
      <w:rPr>
        <w:rFonts w:ascii="Arial" w:hAnsi="Arial" w:hint="default"/>
      </w:rPr>
    </w:lvl>
    <w:lvl w:ilvl="5" w:tplc="ED044C86" w:tentative="1">
      <w:start w:val="1"/>
      <w:numFmt w:val="bullet"/>
      <w:lvlText w:val="•"/>
      <w:lvlJc w:val="left"/>
      <w:pPr>
        <w:tabs>
          <w:tab w:val="num" w:pos="4320"/>
        </w:tabs>
        <w:ind w:left="4320" w:hanging="360"/>
      </w:pPr>
      <w:rPr>
        <w:rFonts w:ascii="Arial" w:hAnsi="Arial" w:hint="default"/>
      </w:rPr>
    </w:lvl>
    <w:lvl w:ilvl="6" w:tplc="42E2610C" w:tentative="1">
      <w:start w:val="1"/>
      <w:numFmt w:val="bullet"/>
      <w:lvlText w:val="•"/>
      <w:lvlJc w:val="left"/>
      <w:pPr>
        <w:tabs>
          <w:tab w:val="num" w:pos="5040"/>
        </w:tabs>
        <w:ind w:left="5040" w:hanging="360"/>
      </w:pPr>
      <w:rPr>
        <w:rFonts w:ascii="Arial" w:hAnsi="Arial" w:hint="default"/>
      </w:rPr>
    </w:lvl>
    <w:lvl w:ilvl="7" w:tplc="651654A0" w:tentative="1">
      <w:start w:val="1"/>
      <w:numFmt w:val="bullet"/>
      <w:lvlText w:val="•"/>
      <w:lvlJc w:val="left"/>
      <w:pPr>
        <w:tabs>
          <w:tab w:val="num" w:pos="5760"/>
        </w:tabs>
        <w:ind w:left="5760" w:hanging="360"/>
      </w:pPr>
      <w:rPr>
        <w:rFonts w:ascii="Arial" w:hAnsi="Arial" w:hint="default"/>
      </w:rPr>
    </w:lvl>
    <w:lvl w:ilvl="8" w:tplc="EB14F6B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A2821FC"/>
    <w:multiLevelType w:val="hybridMultilevel"/>
    <w:tmpl w:val="D750BC08"/>
    <w:lvl w:ilvl="0" w:tplc="F44228EE">
      <w:start w:val="1"/>
      <w:numFmt w:val="bullet"/>
      <w:lvlText w:val="•"/>
      <w:lvlJc w:val="left"/>
      <w:pPr>
        <w:tabs>
          <w:tab w:val="num" w:pos="720"/>
        </w:tabs>
        <w:ind w:left="720" w:hanging="360"/>
      </w:pPr>
      <w:rPr>
        <w:rFonts w:ascii="Arial" w:hAnsi="Arial" w:hint="default"/>
      </w:rPr>
    </w:lvl>
    <w:lvl w:ilvl="1" w:tplc="92D69302" w:tentative="1">
      <w:start w:val="1"/>
      <w:numFmt w:val="bullet"/>
      <w:lvlText w:val="•"/>
      <w:lvlJc w:val="left"/>
      <w:pPr>
        <w:tabs>
          <w:tab w:val="num" w:pos="1440"/>
        </w:tabs>
        <w:ind w:left="1440" w:hanging="360"/>
      </w:pPr>
      <w:rPr>
        <w:rFonts w:ascii="Arial" w:hAnsi="Arial" w:hint="default"/>
      </w:rPr>
    </w:lvl>
    <w:lvl w:ilvl="2" w:tplc="4C804CA4" w:tentative="1">
      <w:start w:val="1"/>
      <w:numFmt w:val="bullet"/>
      <w:lvlText w:val="•"/>
      <w:lvlJc w:val="left"/>
      <w:pPr>
        <w:tabs>
          <w:tab w:val="num" w:pos="2160"/>
        </w:tabs>
        <w:ind w:left="2160" w:hanging="360"/>
      </w:pPr>
      <w:rPr>
        <w:rFonts w:ascii="Arial" w:hAnsi="Arial" w:hint="default"/>
      </w:rPr>
    </w:lvl>
    <w:lvl w:ilvl="3" w:tplc="A5761E20" w:tentative="1">
      <w:start w:val="1"/>
      <w:numFmt w:val="bullet"/>
      <w:lvlText w:val="•"/>
      <w:lvlJc w:val="left"/>
      <w:pPr>
        <w:tabs>
          <w:tab w:val="num" w:pos="2880"/>
        </w:tabs>
        <w:ind w:left="2880" w:hanging="360"/>
      </w:pPr>
      <w:rPr>
        <w:rFonts w:ascii="Arial" w:hAnsi="Arial" w:hint="default"/>
      </w:rPr>
    </w:lvl>
    <w:lvl w:ilvl="4" w:tplc="31ACDF30" w:tentative="1">
      <w:start w:val="1"/>
      <w:numFmt w:val="bullet"/>
      <w:lvlText w:val="•"/>
      <w:lvlJc w:val="left"/>
      <w:pPr>
        <w:tabs>
          <w:tab w:val="num" w:pos="3600"/>
        </w:tabs>
        <w:ind w:left="3600" w:hanging="360"/>
      </w:pPr>
      <w:rPr>
        <w:rFonts w:ascii="Arial" w:hAnsi="Arial" w:hint="default"/>
      </w:rPr>
    </w:lvl>
    <w:lvl w:ilvl="5" w:tplc="D0A857E8" w:tentative="1">
      <w:start w:val="1"/>
      <w:numFmt w:val="bullet"/>
      <w:lvlText w:val="•"/>
      <w:lvlJc w:val="left"/>
      <w:pPr>
        <w:tabs>
          <w:tab w:val="num" w:pos="4320"/>
        </w:tabs>
        <w:ind w:left="4320" w:hanging="360"/>
      </w:pPr>
      <w:rPr>
        <w:rFonts w:ascii="Arial" w:hAnsi="Arial" w:hint="default"/>
      </w:rPr>
    </w:lvl>
    <w:lvl w:ilvl="6" w:tplc="B11AD214" w:tentative="1">
      <w:start w:val="1"/>
      <w:numFmt w:val="bullet"/>
      <w:lvlText w:val="•"/>
      <w:lvlJc w:val="left"/>
      <w:pPr>
        <w:tabs>
          <w:tab w:val="num" w:pos="5040"/>
        </w:tabs>
        <w:ind w:left="5040" w:hanging="360"/>
      </w:pPr>
      <w:rPr>
        <w:rFonts w:ascii="Arial" w:hAnsi="Arial" w:hint="default"/>
      </w:rPr>
    </w:lvl>
    <w:lvl w:ilvl="7" w:tplc="CE922D4E" w:tentative="1">
      <w:start w:val="1"/>
      <w:numFmt w:val="bullet"/>
      <w:lvlText w:val="•"/>
      <w:lvlJc w:val="left"/>
      <w:pPr>
        <w:tabs>
          <w:tab w:val="num" w:pos="5760"/>
        </w:tabs>
        <w:ind w:left="5760" w:hanging="360"/>
      </w:pPr>
      <w:rPr>
        <w:rFonts w:ascii="Arial" w:hAnsi="Arial" w:hint="default"/>
      </w:rPr>
    </w:lvl>
    <w:lvl w:ilvl="8" w:tplc="5E6CC9F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F930B3A"/>
    <w:multiLevelType w:val="hybridMultilevel"/>
    <w:tmpl w:val="C2B418F2"/>
    <w:lvl w:ilvl="0" w:tplc="4C329B0A">
      <w:start w:val="1"/>
      <w:numFmt w:val="bullet"/>
      <w:lvlText w:val="•"/>
      <w:lvlJc w:val="left"/>
      <w:pPr>
        <w:tabs>
          <w:tab w:val="num" w:pos="720"/>
        </w:tabs>
        <w:ind w:left="720" w:hanging="360"/>
      </w:pPr>
      <w:rPr>
        <w:rFonts w:ascii="Times New Roman" w:hAnsi="Times New Roman" w:hint="default"/>
      </w:rPr>
    </w:lvl>
    <w:lvl w:ilvl="1" w:tplc="3DECE8F4" w:tentative="1">
      <w:start w:val="1"/>
      <w:numFmt w:val="bullet"/>
      <w:lvlText w:val="•"/>
      <w:lvlJc w:val="left"/>
      <w:pPr>
        <w:tabs>
          <w:tab w:val="num" w:pos="1440"/>
        </w:tabs>
        <w:ind w:left="1440" w:hanging="360"/>
      </w:pPr>
      <w:rPr>
        <w:rFonts w:ascii="Times New Roman" w:hAnsi="Times New Roman" w:hint="default"/>
      </w:rPr>
    </w:lvl>
    <w:lvl w:ilvl="2" w:tplc="91E47E78" w:tentative="1">
      <w:start w:val="1"/>
      <w:numFmt w:val="bullet"/>
      <w:lvlText w:val="•"/>
      <w:lvlJc w:val="left"/>
      <w:pPr>
        <w:tabs>
          <w:tab w:val="num" w:pos="2160"/>
        </w:tabs>
        <w:ind w:left="2160" w:hanging="360"/>
      </w:pPr>
      <w:rPr>
        <w:rFonts w:ascii="Times New Roman" w:hAnsi="Times New Roman" w:hint="default"/>
      </w:rPr>
    </w:lvl>
    <w:lvl w:ilvl="3" w:tplc="3E886E94" w:tentative="1">
      <w:start w:val="1"/>
      <w:numFmt w:val="bullet"/>
      <w:lvlText w:val="•"/>
      <w:lvlJc w:val="left"/>
      <w:pPr>
        <w:tabs>
          <w:tab w:val="num" w:pos="2880"/>
        </w:tabs>
        <w:ind w:left="2880" w:hanging="360"/>
      </w:pPr>
      <w:rPr>
        <w:rFonts w:ascii="Times New Roman" w:hAnsi="Times New Roman" w:hint="default"/>
      </w:rPr>
    </w:lvl>
    <w:lvl w:ilvl="4" w:tplc="985A4ED0" w:tentative="1">
      <w:start w:val="1"/>
      <w:numFmt w:val="bullet"/>
      <w:lvlText w:val="•"/>
      <w:lvlJc w:val="left"/>
      <w:pPr>
        <w:tabs>
          <w:tab w:val="num" w:pos="3600"/>
        </w:tabs>
        <w:ind w:left="3600" w:hanging="360"/>
      </w:pPr>
      <w:rPr>
        <w:rFonts w:ascii="Times New Roman" w:hAnsi="Times New Roman" w:hint="default"/>
      </w:rPr>
    </w:lvl>
    <w:lvl w:ilvl="5" w:tplc="15D28CF8" w:tentative="1">
      <w:start w:val="1"/>
      <w:numFmt w:val="bullet"/>
      <w:lvlText w:val="•"/>
      <w:lvlJc w:val="left"/>
      <w:pPr>
        <w:tabs>
          <w:tab w:val="num" w:pos="4320"/>
        </w:tabs>
        <w:ind w:left="4320" w:hanging="360"/>
      </w:pPr>
      <w:rPr>
        <w:rFonts w:ascii="Times New Roman" w:hAnsi="Times New Roman" w:hint="default"/>
      </w:rPr>
    </w:lvl>
    <w:lvl w:ilvl="6" w:tplc="6E9A6154" w:tentative="1">
      <w:start w:val="1"/>
      <w:numFmt w:val="bullet"/>
      <w:lvlText w:val="•"/>
      <w:lvlJc w:val="left"/>
      <w:pPr>
        <w:tabs>
          <w:tab w:val="num" w:pos="5040"/>
        </w:tabs>
        <w:ind w:left="5040" w:hanging="360"/>
      </w:pPr>
      <w:rPr>
        <w:rFonts w:ascii="Times New Roman" w:hAnsi="Times New Roman" w:hint="default"/>
      </w:rPr>
    </w:lvl>
    <w:lvl w:ilvl="7" w:tplc="38FA42DC" w:tentative="1">
      <w:start w:val="1"/>
      <w:numFmt w:val="bullet"/>
      <w:lvlText w:val="•"/>
      <w:lvlJc w:val="left"/>
      <w:pPr>
        <w:tabs>
          <w:tab w:val="num" w:pos="5760"/>
        </w:tabs>
        <w:ind w:left="5760" w:hanging="360"/>
      </w:pPr>
      <w:rPr>
        <w:rFonts w:ascii="Times New Roman" w:hAnsi="Times New Roman" w:hint="default"/>
      </w:rPr>
    </w:lvl>
    <w:lvl w:ilvl="8" w:tplc="6A1078E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03706DB"/>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3DB4254"/>
    <w:multiLevelType w:val="hybridMultilevel"/>
    <w:tmpl w:val="9AAAF782"/>
    <w:lvl w:ilvl="0" w:tplc="BD74C3BE">
      <w:start w:val="1"/>
      <w:numFmt w:val="bullet"/>
      <w:lvlText w:val="•"/>
      <w:lvlJc w:val="left"/>
      <w:pPr>
        <w:tabs>
          <w:tab w:val="num" w:pos="720"/>
        </w:tabs>
        <w:ind w:left="720" w:hanging="360"/>
      </w:pPr>
      <w:rPr>
        <w:rFonts w:ascii="Times New Roman" w:hAnsi="Times New Roman" w:hint="default"/>
      </w:rPr>
    </w:lvl>
    <w:lvl w:ilvl="1" w:tplc="FE5CAF90" w:tentative="1">
      <w:start w:val="1"/>
      <w:numFmt w:val="bullet"/>
      <w:lvlText w:val="•"/>
      <w:lvlJc w:val="left"/>
      <w:pPr>
        <w:tabs>
          <w:tab w:val="num" w:pos="1440"/>
        </w:tabs>
        <w:ind w:left="1440" w:hanging="360"/>
      </w:pPr>
      <w:rPr>
        <w:rFonts w:ascii="Times New Roman" w:hAnsi="Times New Roman" w:hint="default"/>
      </w:rPr>
    </w:lvl>
    <w:lvl w:ilvl="2" w:tplc="BFF2605C" w:tentative="1">
      <w:start w:val="1"/>
      <w:numFmt w:val="bullet"/>
      <w:lvlText w:val="•"/>
      <w:lvlJc w:val="left"/>
      <w:pPr>
        <w:tabs>
          <w:tab w:val="num" w:pos="2160"/>
        </w:tabs>
        <w:ind w:left="2160" w:hanging="360"/>
      </w:pPr>
      <w:rPr>
        <w:rFonts w:ascii="Times New Roman" w:hAnsi="Times New Roman" w:hint="default"/>
      </w:rPr>
    </w:lvl>
    <w:lvl w:ilvl="3" w:tplc="38266AF0" w:tentative="1">
      <w:start w:val="1"/>
      <w:numFmt w:val="bullet"/>
      <w:lvlText w:val="•"/>
      <w:lvlJc w:val="left"/>
      <w:pPr>
        <w:tabs>
          <w:tab w:val="num" w:pos="2880"/>
        </w:tabs>
        <w:ind w:left="2880" w:hanging="360"/>
      </w:pPr>
      <w:rPr>
        <w:rFonts w:ascii="Times New Roman" w:hAnsi="Times New Roman" w:hint="default"/>
      </w:rPr>
    </w:lvl>
    <w:lvl w:ilvl="4" w:tplc="D21C0C36" w:tentative="1">
      <w:start w:val="1"/>
      <w:numFmt w:val="bullet"/>
      <w:lvlText w:val="•"/>
      <w:lvlJc w:val="left"/>
      <w:pPr>
        <w:tabs>
          <w:tab w:val="num" w:pos="3600"/>
        </w:tabs>
        <w:ind w:left="3600" w:hanging="360"/>
      </w:pPr>
      <w:rPr>
        <w:rFonts w:ascii="Times New Roman" w:hAnsi="Times New Roman" w:hint="default"/>
      </w:rPr>
    </w:lvl>
    <w:lvl w:ilvl="5" w:tplc="AFBE7762" w:tentative="1">
      <w:start w:val="1"/>
      <w:numFmt w:val="bullet"/>
      <w:lvlText w:val="•"/>
      <w:lvlJc w:val="left"/>
      <w:pPr>
        <w:tabs>
          <w:tab w:val="num" w:pos="4320"/>
        </w:tabs>
        <w:ind w:left="4320" w:hanging="360"/>
      </w:pPr>
      <w:rPr>
        <w:rFonts w:ascii="Times New Roman" w:hAnsi="Times New Roman" w:hint="default"/>
      </w:rPr>
    </w:lvl>
    <w:lvl w:ilvl="6" w:tplc="5448CE78" w:tentative="1">
      <w:start w:val="1"/>
      <w:numFmt w:val="bullet"/>
      <w:lvlText w:val="•"/>
      <w:lvlJc w:val="left"/>
      <w:pPr>
        <w:tabs>
          <w:tab w:val="num" w:pos="5040"/>
        </w:tabs>
        <w:ind w:left="5040" w:hanging="360"/>
      </w:pPr>
      <w:rPr>
        <w:rFonts w:ascii="Times New Roman" w:hAnsi="Times New Roman" w:hint="default"/>
      </w:rPr>
    </w:lvl>
    <w:lvl w:ilvl="7" w:tplc="87FC4792" w:tentative="1">
      <w:start w:val="1"/>
      <w:numFmt w:val="bullet"/>
      <w:lvlText w:val="•"/>
      <w:lvlJc w:val="left"/>
      <w:pPr>
        <w:tabs>
          <w:tab w:val="num" w:pos="5760"/>
        </w:tabs>
        <w:ind w:left="5760" w:hanging="360"/>
      </w:pPr>
      <w:rPr>
        <w:rFonts w:ascii="Times New Roman" w:hAnsi="Times New Roman" w:hint="default"/>
      </w:rPr>
    </w:lvl>
    <w:lvl w:ilvl="8" w:tplc="31CA9A9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4F91FD9"/>
    <w:multiLevelType w:val="hybridMultilevel"/>
    <w:tmpl w:val="E396950C"/>
    <w:lvl w:ilvl="0" w:tplc="55702FEA">
      <w:start w:val="1"/>
      <w:numFmt w:val="bullet"/>
      <w:lvlText w:val="•"/>
      <w:lvlJc w:val="left"/>
      <w:pPr>
        <w:tabs>
          <w:tab w:val="num" w:pos="720"/>
        </w:tabs>
        <w:ind w:left="720" w:hanging="360"/>
      </w:pPr>
      <w:rPr>
        <w:rFonts w:ascii="Arial" w:hAnsi="Arial" w:hint="default"/>
      </w:rPr>
    </w:lvl>
    <w:lvl w:ilvl="1" w:tplc="9CB8CF92" w:tentative="1">
      <w:start w:val="1"/>
      <w:numFmt w:val="bullet"/>
      <w:lvlText w:val="•"/>
      <w:lvlJc w:val="left"/>
      <w:pPr>
        <w:tabs>
          <w:tab w:val="num" w:pos="1440"/>
        </w:tabs>
        <w:ind w:left="1440" w:hanging="360"/>
      </w:pPr>
      <w:rPr>
        <w:rFonts w:ascii="Arial" w:hAnsi="Arial" w:hint="default"/>
      </w:rPr>
    </w:lvl>
    <w:lvl w:ilvl="2" w:tplc="CF78E68E" w:tentative="1">
      <w:start w:val="1"/>
      <w:numFmt w:val="bullet"/>
      <w:lvlText w:val="•"/>
      <w:lvlJc w:val="left"/>
      <w:pPr>
        <w:tabs>
          <w:tab w:val="num" w:pos="2160"/>
        </w:tabs>
        <w:ind w:left="2160" w:hanging="360"/>
      </w:pPr>
      <w:rPr>
        <w:rFonts w:ascii="Arial" w:hAnsi="Arial" w:hint="default"/>
      </w:rPr>
    </w:lvl>
    <w:lvl w:ilvl="3" w:tplc="86DAC6C2" w:tentative="1">
      <w:start w:val="1"/>
      <w:numFmt w:val="bullet"/>
      <w:lvlText w:val="•"/>
      <w:lvlJc w:val="left"/>
      <w:pPr>
        <w:tabs>
          <w:tab w:val="num" w:pos="2880"/>
        </w:tabs>
        <w:ind w:left="2880" w:hanging="360"/>
      </w:pPr>
      <w:rPr>
        <w:rFonts w:ascii="Arial" w:hAnsi="Arial" w:hint="default"/>
      </w:rPr>
    </w:lvl>
    <w:lvl w:ilvl="4" w:tplc="AD6EDF52" w:tentative="1">
      <w:start w:val="1"/>
      <w:numFmt w:val="bullet"/>
      <w:lvlText w:val="•"/>
      <w:lvlJc w:val="left"/>
      <w:pPr>
        <w:tabs>
          <w:tab w:val="num" w:pos="3600"/>
        </w:tabs>
        <w:ind w:left="3600" w:hanging="360"/>
      </w:pPr>
      <w:rPr>
        <w:rFonts w:ascii="Arial" w:hAnsi="Arial" w:hint="default"/>
      </w:rPr>
    </w:lvl>
    <w:lvl w:ilvl="5" w:tplc="0B1C88F4" w:tentative="1">
      <w:start w:val="1"/>
      <w:numFmt w:val="bullet"/>
      <w:lvlText w:val="•"/>
      <w:lvlJc w:val="left"/>
      <w:pPr>
        <w:tabs>
          <w:tab w:val="num" w:pos="4320"/>
        </w:tabs>
        <w:ind w:left="4320" w:hanging="360"/>
      </w:pPr>
      <w:rPr>
        <w:rFonts w:ascii="Arial" w:hAnsi="Arial" w:hint="default"/>
      </w:rPr>
    </w:lvl>
    <w:lvl w:ilvl="6" w:tplc="6A42E96A" w:tentative="1">
      <w:start w:val="1"/>
      <w:numFmt w:val="bullet"/>
      <w:lvlText w:val="•"/>
      <w:lvlJc w:val="left"/>
      <w:pPr>
        <w:tabs>
          <w:tab w:val="num" w:pos="5040"/>
        </w:tabs>
        <w:ind w:left="5040" w:hanging="360"/>
      </w:pPr>
      <w:rPr>
        <w:rFonts w:ascii="Arial" w:hAnsi="Arial" w:hint="default"/>
      </w:rPr>
    </w:lvl>
    <w:lvl w:ilvl="7" w:tplc="2662F712" w:tentative="1">
      <w:start w:val="1"/>
      <w:numFmt w:val="bullet"/>
      <w:lvlText w:val="•"/>
      <w:lvlJc w:val="left"/>
      <w:pPr>
        <w:tabs>
          <w:tab w:val="num" w:pos="5760"/>
        </w:tabs>
        <w:ind w:left="5760" w:hanging="360"/>
      </w:pPr>
      <w:rPr>
        <w:rFonts w:ascii="Arial" w:hAnsi="Arial" w:hint="default"/>
      </w:rPr>
    </w:lvl>
    <w:lvl w:ilvl="8" w:tplc="2228B5B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E617E9D"/>
    <w:multiLevelType w:val="hybridMultilevel"/>
    <w:tmpl w:val="7F08D07A"/>
    <w:lvl w:ilvl="0" w:tplc="1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31B77859"/>
    <w:multiLevelType w:val="hybridMultilevel"/>
    <w:tmpl w:val="5B347632"/>
    <w:lvl w:ilvl="0" w:tplc="B972BADE">
      <w:start w:val="1"/>
      <w:numFmt w:val="bullet"/>
      <w:lvlText w:val="•"/>
      <w:lvlJc w:val="left"/>
      <w:pPr>
        <w:tabs>
          <w:tab w:val="num" w:pos="720"/>
        </w:tabs>
        <w:ind w:left="720" w:hanging="360"/>
      </w:pPr>
      <w:rPr>
        <w:rFonts w:ascii="Arial" w:hAnsi="Arial" w:hint="default"/>
      </w:rPr>
    </w:lvl>
    <w:lvl w:ilvl="1" w:tplc="8452AAAA" w:tentative="1">
      <w:start w:val="1"/>
      <w:numFmt w:val="bullet"/>
      <w:lvlText w:val="•"/>
      <w:lvlJc w:val="left"/>
      <w:pPr>
        <w:tabs>
          <w:tab w:val="num" w:pos="1440"/>
        </w:tabs>
        <w:ind w:left="1440" w:hanging="360"/>
      </w:pPr>
      <w:rPr>
        <w:rFonts w:ascii="Arial" w:hAnsi="Arial" w:hint="default"/>
      </w:rPr>
    </w:lvl>
    <w:lvl w:ilvl="2" w:tplc="B6B25602" w:tentative="1">
      <w:start w:val="1"/>
      <w:numFmt w:val="bullet"/>
      <w:lvlText w:val="•"/>
      <w:lvlJc w:val="left"/>
      <w:pPr>
        <w:tabs>
          <w:tab w:val="num" w:pos="2160"/>
        </w:tabs>
        <w:ind w:left="2160" w:hanging="360"/>
      </w:pPr>
      <w:rPr>
        <w:rFonts w:ascii="Arial" w:hAnsi="Arial" w:hint="default"/>
      </w:rPr>
    </w:lvl>
    <w:lvl w:ilvl="3" w:tplc="ECFAB84C" w:tentative="1">
      <w:start w:val="1"/>
      <w:numFmt w:val="bullet"/>
      <w:lvlText w:val="•"/>
      <w:lvlJc w:val="left"/>
      <w:pPr>
        <w:tabs>
          <w:tab w:val="num" w:pos="2880"/>
        </w:tabs>
        <w:ind w:left="2880" w:hanging="360"/>
      </w:pPr>
      <w:rPr>
        <w:rFonts w:ascii="Arial" w:hAnsi="Arial" w:hint="default"/>
      </w:rPr>
    </w:lvl>
    <w:lvl w:ilvl="4" w:tplc="ECA87DE0" w:tentative="1">
      <w:start w:val="1"/>
      <w:numFmt w:val="bullet"/>
      <w:lvlText w:val="•"/>
      <w:lvlJc w:val="left"/>
      <w:pPr>
        <w:tabs>
          <w:tab w:val="num" w:pos="3600"/>
        </w:tabs>
        <w:ind w:left="3600" w:hanging="360"/>
      </w:pPr>
      <w:rPr>
        <w:rFonts w:ascii="Arial" w:hAnsi="Arial" w:hint="default"/>
      </w:rPr>
    </w:lvl>
    <w:lvl w:ilvl="5" w:tplc="5650D072" w:tentative="1">
      <w:start w:val="1"/>
      <w:numFmt w:val="bullet"/>
      <w:lvlText w:val="•"/>
      <w:lvlJc w:val="left"/>
      <w:pPr>
        <w:tabs>
          <w:tab w:val="num" w:pos="4320"/>
        </w:tabs>
        <w:ind w:left="4320" w:hanging="360"/>
      </w:pPr>
      <w:rPr>
        <w:rFonts w:ascii="Arial" w:hAnsi="Arial" w:hint="default"/>
      </w:rPr>
    </w:lvl>
    <w:lvl w:ilvl="6" w:tplc="263E8D5E" w:tentative="1">
      <w:start w:val="1"/>
      <w:numFmt w:val="bullet"/>
      <w:lvlText w:val="•"/>
      <w:lvlJc w:val="left"/>
      <w:pPr>
        <w:tabs>
          <w:tab w:val="num" w:pos="5040"/>
        </w:tabs>
        <w:ind w:left="5040" w:hanging="360"/>
      </w:pPr>
      <w:rPr>
        <w:rFonts w:ascii="Arial" w:hAnsi="Arial" w:hint="default"/>
      </w:rPr>
    </w:lvl>
    <w:lvl w:ilvl="7" w:tplc="E97277F4" w:tentative="1">
      <w:start w:val="1"/>
      <w:numFmt w:val="bullet"/>
      <w:lvlText w:val="•"/>
      <w:lvlJc w:val="left"/>
      <w:pPr>
        <w:tabs>
          <w:tab w:val="num" w:pos="5760"/>
        </w:tabs>
        <w:ind w:left="5760" w:hanging="360"/>
      </w:pPr>
      <w:rPr>
        <w:rFonts w:ascii="Arial" w:hAnsi="Arial" w:hint="default"/>
      </w:rPr>
    </w:lvl>
    <w:lvl w:ilvl="8" w:tplc="359E35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7A2B44"/>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328E28C6"/>
    <w:multiLevelType w:val="hybridMultilevel"/>
    <w:tmpl w:val="68CA8282"/>
    <w:lvl w:ilvl="0" w:tplc="A4363AE8">
      <w:start w:val="6"/>
      <w:numFmt w:val="bullet"/>
      <w:lvlText w:val="-"/>
      <w:lvlJc w:val="left"/>
      <w:pPr>
        <w:ind w:left="720" w:hanging="360"/>
      </w:pPr>
      <w:rPr>
        <w:rFonts w:ascii="Calibri" w:eastAsia="Calibr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5D86151"/>
    <w:multiLevelType w:val="hybridMultilevel"/>
    <w:tmpl w:val="67B4DCEC"/>
    <w:lvl w:ilvl="0" w:tplc="D0B0AEA6">
      <w:start w:val="1"/>
      <w:numFmt w:val="bullet"/>
      <w:lvlText w:val="•"/>
      <w:lvlJc w:val="left"/>
      <w:pPr>
        <w:tabs>
          <w:tab w:val="num" w:pos="720"/>
        </w:tabs>
        <w:ind w:left="720" w:hanging="360"/>
      </w:pPr>
      <w:rPr>
        <w:rFonts w:ascii="Arial" w:hAnsi="Arial" w:hint="default"/>
      </w:rPr>
    </w:lvl>
    <w:lvl w:ilvl="1" w:tplc="BCC09AD0" w:tentative="1">
      <w:start w:val="1"/>
      <w:numFmt w:val="bullet"/>
      <w:lvlText w:val="•"/>
      <w:lvlJc w:val="left"/>
      <w:pPr>
        <w:tabs>
          <w:tab w:val="num" w:pos="1440"/>
        </w:tabs>
        <w:ind w:left="1440" w:hanging="360"/>
      </w:pPr>
      <w:rPr>
        <w:rFonts w:ascii="Arial" w:hAnsi="Arial" w:hint="default"/>
      </w:rPr>
    </w:lvl>
    <w:lvl w:ilvl="2" w:tplc="B8123478" w:tentative="1">
      <w:start w:val="1"/>
      <w:numFmt w:val="bullet"/>
      <w:lvlText w:val="•"/>
      <w:lvlJc w:val="left"/>
      <w:pPr>
        <w:tabs>
          <w:tab w:val="num" w:pos="2160"/>
        </w:tabs>
        <w:ind w:left="2160" w:hanging="360"/>
      </w:pPr>
      <w:rPr>
        <w:rFonts w:ascii="Arial" w:hAnsi="Arial" w:hint="default"/>
      </w:rPr>
    </w:lvl>
    <w:lvl w:ilvl="3" w:tplc="46D274B2" w:tentative="1">
      <w:start w:val="1"/>
      <w:numFmt w:val="bullet"/>
      <w:lvlText w:val="•"/>
      <w:lvlJc w:val="left"/>
      <w:pPr>
        <w:tabs>
          <w:tab w:val="num" w:pos="2880"/>
        </w:tabs>
        <w:ind w:left="2880" w:hanging="360"/>
      </w:pPr>
      <w:rPr>
        <w:rFonts w:ascii="Arial" w:hAnsi="Arial" w:hint="default"/>
      </w:rPr>
    </w:lvl>
    <w:lvl w:ilvl="4" w:tplc="7572286A" w:tentative="1">
      <w:start w:val="1"/>
      <w:numFmt w:val="bullet"/>
      <w:lvlText w:val="•"/>
      <w:lvlJc w:val="left"/>
      <w:pPr>
        <w:tabs>
          <w:tab w:val="num" w:pos="3600"/>
        </w:tabs>
        <w:ind w:left="3600" w:hanging="360"/>
      </w:pPr>
      <w:rPr>
        <w:rFonts w:ascii="Arial" w:hAnsi="Arial" w:hint="default"/>
      </w:rPr>
    </w:lvl>
    <w:lvl w:ilvl="5" w:tplc="ECECD718" w:tentative="1">
      <w:start w:val="1"/>
      <w:numFmt w:val="bullet"/>
      <w:lvlText w:val="•"/>
      <w:lvlJc w:val="left"/>
      <w:pPr>
        <w:tabs>
          <w:tab w:val="num" w:pos="4320"/>
        </w:tabs>
        <w:ind w:left="4320" w:hanging="360"/>
      </w:pPr>
      <w:rPr>
        <w:rFonts w:ascii="Arial" w:hAnsi="Arial" w:hint="default"/>
      </w:rPr>
    </w:lvl>
    <w:lvl w:ilvl="6" w:tplc="56FA1156" w:tentative="1">
      <w:start w:val="1"/>
      <w:numFmt w:val="bullet"/>
      <w:lvlText w:val="•"/>
      <w:lvlJc w:val="left"/>
      <w:pPr>
        <w:tabs>
          <w:tab w:val="num" w:pos="5040"/>
        </w:tabs>
        <w:ind w:left="5040" w:hanging="360"/>
      </w:pPr>
      <w:rPr>
        <w:rFonts w:ascii="Arial" w:hAnsi="Arial" w:hint="default"/>
      </w:rPr>
    </w:lvl>
    <w:lvl w:ilvl="7" w:tplc="51442BE2" w:tentative="1">
      <w:start w:val="1"/>
      <w:numFmt w:val="bullet"/>
      <w:lvlText w:val="•"/>
      <w:lvlJc w:val="left"/>
      <w:pPr>
        <w:tabs>
          <w:tab w:val="num" w:pos="5760"/>
        </w:tabs>
        <w:ind w:left="5760" w:hanging="360"/>
      </w:pPr>
      <w:rPr>
        <w:rFonts w:ascii="Arial" w:hAnsi="Arial" w:hint="default"/>
      </w:rPr>
    </w:lvl>
    <w:lvl w:ilvl="8" w:tplc="F1B8CF8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77510FF"/>
    <w:multiLevelType w:val="hybridMultilevel"/>
    <w:tmpl w:val="DD6652C8"/>
    <w:lvl w:ilvl="0" w:tplc="40486BE0">
      <w:start w:val="1"/>
      <w:numFmt w:val="bullet"/>
      <w:lvlText w:val=""/>
      <w:lvlJc w:val="left"/>
      <w:pPr>
        <w:ind w:left="720" w:hanging="360"/>
      </w:pPr>
      <w:rPr>
        <w:rFonts w:ascii="Symbol" w:hAnsi="Symbol" w:hint="default"/>
      </w:rPr>
    </w:lvl>
    <w:lvl w:ilvl="1" w:tplc="D7EACD08">
      <w:start w:val="1"/>
      <w:numFmt w:val="bullet"/>
      <w:lvlText w:val="o"/>
      <w:lvlJc w:val="left"/>
      <w:pPr>
        <w:ind w:left="1440" w:hanging="360"/>
      </w:pPr>
      <w:rPr>
        <w:rFonts w:ascii="Courier New" w:hAnsi="Courier New" w:hint="default"/>
      </w:rPr>
    </w:lvl>
    <w:lvl w:ilvl="2" w:tplc="4A46EF50">
      <w:start w:val="1"/>
      <w:numFmt w:val="bullet"/>
      <w:lvlText w:val=""/>
      <w:lvlJc w:val="left"/>
      <w:pPr>
        <w:ind w:left="2160" w:hanging="360"/>
      </w:pPr>
      <w:rPr>
        <w:rFonts w:ascii="Wingdings" w:hAnsi="Wingdings" w:hint="default"/>
      </w:rPr>
    </w:lvl>
    <w:lvl w:ilvl="3" w:tplc="7624A5BA">
      <w:start w:val="1"/>
      <w:numFmt w:val="bullet"/>
      <w:lvlText w:val=""/>
      <w:lvlJc w:val="left"/>
      <w:pPr>
        <w:ind w:left="2880" w:hanging="360"/>
      </w:pPr>
      <w:rPr>
        <w:rFonts w:ascii="Symbol" w:hAnsi="Symbol" w:hint="default"/>
      </w:rPr>
    </w:lvl>
    <w:lvl w:ilvl="4" w:tplc="3A149A4C">
      <w:start w:val="1"/>
      <w:numFmt w:val="bullet"/>
      <w:lvlText w:val="o"/>
      <w:lvlJc w:val="left"/>
      <w:pPr>
        <w:ind w:left="3600" w:hanging="360"/>
      </w:pPr>
      <w:rPr>
        <w:rFonts w:ascii="Courier New" w:hAnsi="Courier New" w:hint="default"/>
      </w:rPr>
    </w:lvl>
    <w:lvl w:ilvl="5" w:tplc="0464C98C">
      <w:start w:val="1"/>
      <w:numFmt w:val="bullet"/>
      <w:lvlText w:val=""/>
      <w:lvlJc w:val="left"/>
      <w:pPr>
        <w:ind w:left="4320" w:hanging="360"/>
      </w:pPr>
      <w:rPr>
        <w:rFonts w:ascii="Wingdings" w:hAnsi="Wingdings" w:hint="default"/>
      </w:rPr>
    </w:lvl>
    <w:lvl w:ilvl="6" w:tplc="82883494">
      <w:start w:val="1"/>
      <w:numFmt w:val="bullet"/>
      <w:lvlText w:val=""/>
      <w:lvlJc w:val="left"/>
      <w:pPr>
        <w:ind w:left="5040" w:hanging="360"/>
      </w:pPr>
      <w:rPr>
        <w:rFonts w:ascii="Symbol" w:hAnsi="Symbol" w:hint="default"/>
      </w:rPr>
    </w:lvl>
    <w:lvl w:ilvl="7" w:tplc="642C5BF6">
      <w:start w:val="1"/>
      <w:numFmt w:val="bullet"/>
      <w:lvlText w:val="o"/>
      <w:lvlJc w:val="left"/>
      <w:pPr>
        <w:ind w:left="5760" w:hanging="360"/>
      </w:pPr>
      <w:rPr>
        <w:rFonts w:ascii="Courier New" w:hAnsi="Courier New" w:hint="default"/>
      </w:rPr>
    </w:lvl>
    <w:lvl w:ilvl="8" w:tplc="84A65F3E">
      <w:start w:val="1"/>
      <w:numFmt w:val="bullet"/>
      <w:lvlText w:val=""/>
      <w:lvlJc w:val="left"/>
      <w:pPr>
        <w:ind w:left="6480" w:hanging="360"/>
      </w:pPr>
      <w:rPr>
        <w:rFonts w:ascii="Wingdings" w:hAnsi="Wingdings" w:hint="default"/>
      </w:rPr>
    </w:lvl>
  </w:abstractNum>
  <w:abstractNum w:abstractNumId="17" w15:restartNumberingAfterBreak="0">
    <w:nsid w:val="37C83EA7"/>
    <w:multiLevelType w:val="hybridMultilevel"/>
    <w:tmpl w:val="B3EC033C"/>
    <w:lvl w:ilvl="0" w:tplc="723847CA">
      <w:start w:val="1"/>
      <w:numFmt w:val="bullet"/>
      <w:lvlText w:val="•"/>
      <w:lvlJc w:val="left"/>
      <w:pPr>
        <w:tabs>
          <w:tab w:val="num" w:pos="720"/>
        </w:tabs>
        <w:ind w:left="720" w:hanging="360"/>
      </w:pPr>
      <w:rPr>
        <w:rFonts w:ascii="Arial" w:hAnsi="Arial" w:hint="default"/>
      </w:rPr>
    </w:lvl>
    <w:lvl w:ilvl="1" w:tplc="8C8EC34C" w:tentative="1">
      <w:start w:val="1"/>
      <w:numFmt w:val="bullet"/>
      <w:lvlText w:val="•"/>
      <w:lvlJc w:val="left"/>
      <w:pPr>
        <w:tabs>
          <w:tab w:val="num" w:pos="1440"/>
        </w:tabs>
        <w:ind w:left="1440" w:hanging="360"/>
      </w:pPr>
      <w:rPr>
        <w:rFonts w:ascii="Arial" w:hAnsi="Arial" w:hint="default"/>
      </w:rPr>
    </w:lvl>
    <w:lvl w:ilvl="2" w:tplc="C9B4895A" w:tentative="1">
      <w:start w:val="1"/>
      <w:numFmt w:val="bullet"/>
      <w:lvlText w:val="•"/>
      <w:lvlJc w:val="left"/>
      <w:pPr>
        <w:tabs>
          <w:tab w:val="num" w:pos="2160"/>
        </w:tabs>
        <w:ind w:left="2160" w:hanging="360"/>
      </w:pPr>
      <w:rPr>
        <w:rFonts w:ascii="Arial" w:hAnsi="Arial" w:hint="default"/>
      </w:rPr>
    </w:lvl>
    <w:lvl w:ilvl="3" w:tplc="C5C0F444" w:tentative="1">
      <w:start w:val="1"/>
      <w:numFmt w:val="bullet"/>
      <w:lvlText w:val="•"/>
      <w:lvlJc w:val="left"/>
      <w:pPr>
        <w:tabs>
          <w:tab w:val="num" w:pos="2880"/>
        </w:tabs>
        <w:ind w:left="2880" w:hanging="360"/>
      </w:pPr>
      <w:rPr>
        <w:rFonts w:ascii="Arial" w:hAnsi="Arial" w:hint="default"/>
      </w:rPr>
    </w:lvl>
    <w:lvl w:ilvl="4" w:tplc="65584344" w:tentative="1">
      <w:start w:val="1"/>
      <w:numFmt w:val="bullet"/>
      <w:lvlText w:val="•"/>
      <w:lvlJc w:val="left"/>
      <w:pPr>
        <w:tabs>
          <w:tab w:val="num" w:pos="3600"/>
        </w:tabs>
        <w:ind w:left="3600" w:hanging="360"/>
      </w:pPr>
      <w:rPr>
        <w:rFonts w:ascii="Arial" w:hAnsi="Arial" w:hint="default"/>
      </w:rPr>
    </w:lvl>
    <w:lvl w:ilvl="5" w:tplc="F250680C" w:tentative="1">
      <w:start w:val="1"/>
      <w:numFmt w:val="bullet"/>
      <w:lvlText w:val="•"/>
      <w:lvlJc w:val="left"/>
      <w:pPr>
        <w:tabs>
          <w:tab w:val="num" w:pos="4320"/>
        </w:tabs>
        <w:ind w:left="4320" w:hanging="360"/>
      </w:pPr>
      <w:rPr>
        <w:rFonts w:ascii="Arial" w:hAnsi="Arial" w:hint="default"/>
      </w:rPr>
    </w:lvl>
    <w:lvl w:ilvl="6" w:tplc="FB766806" w:tentative="1">
      <w:start w:val="1"/>
      <w:numFmt w:val="bullet"/>
      <w:lvlText w:val="•"/>
      <w:lvlJc w:val="left"/>
      <w:pPr>
        <w:tabs>
          <w:tab w:val="num" w:pos="5040"/>
        </w:tabs>
        <w:ind w:left="5040" w:hanging="360"/>
      </w:pPr>
      <w:rPr>
        <w:rFonts w:ascii="Arial" w:hAnsi="Arial" w:hint="default"/>
      </w:rPr>
    </w:lvl>
    <w:lvl w:ilvl="7" w:tplc="334065D2" w:tentative="1">
      <w:start w:val="1"/>
      <w:numFmt w:val="bullet"/>
      <w:lvlText w:val="•"/>
      <w:lvlJc w:val="left"/>
      <w:pPr>
        <w:tabs>
          <w:tab w:val="num" w:pos="5760"/>
        </w:tabs>
        <w:ind w:left="5760" w:hanging="360"/>
      </w:pPr>
      <w:rPr>
        <w:rFonts w:ascii="Arial" w:hAnsi="Arial" w:hint="default"/>
      </w:rPr>
    </w:lvl>
    <w:lvl w:ilvl="8" w:tplc="C7A8FFF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C46E7F"/>
    <w:multiLevelType w:val="hybridMultilevel"/>
    <w:tmpl w:val="9DB21BE6"/>
    <w:lvl w:ilvl="0" w:tplc="CBE0D12A">
      <w:start w:val="1"/>
      <w:numFmt w:val="bullet"/>
      <w:lvlText w:val="•"/>
      <w:lvlJc w:val="left"/>
      <w:pPr>
        <w:tabs>
          <w:tab w:val="num" w:pos="720"/>
        </w:tabs>
        <w:ind w:left="720" w:hanging="360"/>
      </w:pPr>
      <w:rPr>
        <w:rFonts w:ascii="Times New Roman" w:hAnsi="Times New Roman" w:hint="default"/>
      </w:rPr>
    </w:lvl>
    <w:lvl w:ilvl="1" w:tplc="B866B1D4" w:tentative="1">
      <w:start w:val="1"/>
      <w:numFmt w:val="bullet"/>
      <w:lvlText w:val="•"/>
      <w:lvlJc w:val="left"/>
      <w:pPr>
        <w:tabs>
          <w:tab w:val="num" w:pos="1440"/>
        </w:tabs>
        <w:ind w:left="1440" w:hanging="360"/>
      </w:pPr>
      <w:rPr>
        <w:rFonts w:ascii="Times New Roman" w:hAnsi="Times New Roman" w:hint="default"/>
      </w:rPr>
    </w:lvl>
    <w:lvl w:ilvl="2" w:tplc="C9CC307A" w:tentative="1">
      <w:start w:val="1"/>
      <w:numFmt w:val="bullet"/>
      <w:lvlText w:val="•"/>
      <w:lvlJc w:val="left"/>
      <w:pPr>
        <w:tabs>
          <w:tab w:val="num" w:pos="2160"/>
        </w:tabs>
        <w:ind w:left="2160" w:hanging="360"/>
      </w:pPr>
      <w:rPr>
        <w:rFonts w:ascii="Times New Roman" w:hAnsi="Times New Roman" w:hint="default"/>
      </w:rPr>
    </w:lvl>
    <w:lvl w:ilvl="3" w:tplc="24C64DC4" w:tentative="1">
      <w:start w:val="1"/>
      <w:numFmt w:val="bullet"/>
      <w:lvlText w:val="•"/>
      <w:lvlJc w:val="left"/>
      <w:pPr>
        <w:tabs>
          <w:tab w:val="num" w:pos="2880"/>
        </w:tabs>
        <w:ind w:left="2880" w:hanging="360"/>
      </w:pPr>
      <w:rPr>
        <w:rFonts w:ascii="Times New Roman" w:hAnsi="Times New Roman" w:hint="default"/>
      </w:rPr>
    </w:lvl>
    <w:lvl w:ilvl="4" w:tplc="C8F870F6" w:tentative="1">
      <w:start w:val="1"/>
      <w:numFmt w:val="bullet"/>
      <w:lvlText w:val="•"/>
      <w:lvlJc w:val="left"/>
      <w:pPr>
        <w:tabs>
          <w:tab w:val="num" w:pos="3600"/>
        </w:tabs>
        <w:ind w:left="3600" w:hanging="360"/>
      </w:pPr>
      <w:rPr>
        <w:rFonts w:ascii="Times New Roman" w:hAnsi="Times New Roman" w:hint="default"/>
      </w:rPr>
    </w:lvl>
    <w:lvl w:ilvl="5" w:tplc="2D822780" w:tentative="1">
      <w:start w:val="1"/>
      <w:numFmt w:val="bullet"/>
      <w:lvlText w:val="•"/>
      <w:lvlJc w:val="left"/>
      <w:pPr>
        <w:tabs>
          <w:tab w:val="num" w:pos="4320"/>
        </w:tabs>
        <w:ind w:left="4320" w:hanging="360"/>
      </w:pPr>
      <w:rPr>
        <w:rFonts w:ascii="Times New Roman" w:hAnsi="Times New Roman" w:hint="default"/>
      </w:rPr>
    </w:lvl>
    <w:lvl w:ilvl="6" w:tplc="AE1049AC" w:tentative="1">
      <w:start w:val="1"/>
      <w:numFmt w:val="bullet"/>
      <w:lvlText w:val="•"/>
      <w:lvlJc w:val="left"/>
      <w:pPr>
        <w:tabs>
          <w:tab w:val="num" w:pos="5040"/>
        </w:tabs>
        <w:ind w:left="5040" w:hanging="360"/>
      </w:pPr>
      <w:rPr>
        <w:rFonts w:ascii="Times New Roman" w:hAnsi="Times New Roman" w:hint="default"/>
      </w:rPr>
    </w:lvl>
    <w:lvl w:ilvl="7" w:tplc="9F5AE20A" w:tentative="1">
      <w:start w:val="1"/>
      <w:numFmt w:val="bullet"/>
      <w:lvlText w:val="•"/>
      <w:lvlJc w:val="left"/>
      <w:pPr>
        <w:tabs>
          <w:tab w:val="num" w:pos="5760"/>
        </w:tabs>
        <w:ind w:left="5760" w:hanging="360"/>
      </w:pPr>
      <w:rPr>
        <w:rFonts w:ascii="Times New Roman" w:hAnsi="Times New Roman" w:hint="default"/>
      </w:rPr>
    </w:lvl>
    <w:lvl w:ilvl="8" w:tplc="1D464C24"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8C63D94"/>
    <w:multiLevelType w:val="hybridMultilevel"/>
    <w:tmpl w:val="259081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9385DE0"/>
    <w:multiLevelType w:val="hybridMultilevel"/>
    <w:tmpl w:val="629EE31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C25404"/>
    <w:multiLevelType w:val="hybridMultilevel"/>
    <w:tmpl w:val="BD808A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D104F23"/>
    <w:multiLevelType w:val="hybridMultilevel"/>
    <w:tmpl w:val="915CE3C0"/>
    <w:lvl w:ilvl="0" w:tplc="BA2475EC">
      <w:start w:val="1"/>
      <w:numFmt w:val="bullet"/>
      <w:lvlText w:val="•"/>
      <w:lvlJc w:val="left"/>
      <w:pPr>
        <w:tabs>
          <w:tab w:val="num" w:pos="720"/>
        </w:tabs>
        <w:ind w:left="720" w:hanging="360"/>
      </w:pPr>
      <w:rPr>
        <w:rFonts w:ascii="Arial" w:hAnsi="Arial" w:hint="default"/>
      </w:rPr>
    </w:lvl>
    <w:lvl w:ilvl="1" w:tplc="597A12D0" w:tentative="1">
      <w:start w:val="1"/>
      <w:numFmt w:val="bullet"/>
      <w:lvlText w:val="•"/>
      <w:lvlJc w:val="left"/>
      <w:pPr>
        <w:tabs>
          <w:tab w:val="num" w:pos="1440"/>
        </w:tabs>
        <w:ind w:left="1440" w:hanging="360"/>
      </w:pPr>
      <w:rPr>
        <w:rFonts w:ascii="Arial" w:hAnsi="Arial" w:hint="default"/>
      </w:rPr>
    </w:lvl>
    <w:lvl w:ilvl="2" w:tplc="22AA4EDE" w:tentative="1">
      <w:start w:val="1"/>
      <w:numFmt w:val="bullet"/>
      <w:lvlText w:val="•"/>
      <w:lvlJc w:val="left"/>
      <w:pPr>
        <w:tabs>
          <w:tab w:val="num" w:pos="2160"/>
        </w:tabs>
        <w:ind w:left="2160" w:hanging="360"/>
      </w:pPr>
      <w:rPr>
        <w:rFonts w:ascii="Arial" w:hAnsi="Arial" w:hint="default"/>
      </w:rPr>
    </w:lvl>
    <w:lvl w:ilvl="3" w:tplc="17FA1E78" w:tentative="1">
      <w:start w:val="1"/>
      <w:numFmt w:val="bullet"/>
      <w:lvlText w:val="•"/>
      <w:lvlJc w:val="left"/>
      <w:pPr>
        <w:tabs>
          <w:tab w:val="num" w:pos="2880"/>
        </w:tabs>
        <w:ind w:left="2880" w:hanging="360"/>
      </w:pPr>
      <w:rPr>
        <w:rFonts w:ascii="Arial" w:hAnsi="Arial" w:hint="default"/>
      </w:rPr>
    </w:lvl>
    <w:lvl w:ilvl="4" w:tplc="577802D6" w:tentative="1">
      <w:start w:val="1"/>
      <w:numFmt w:val="bullet"/>
      <w:lvlText w:val="•"/>
      <w:lvlJc w:val="left"/>
      <w:pPr>
        <w:tabs>
          <w:tab w:val="num" w:pos="3600"/>
        </w:tabs>
        <w:ind w:left="3600" w:hanging="360"/>
      </w:pPr>
      <w:rPr>
        <w:rFonts w:ascii="Arial" w:hAnsi="Arial" w:hint="default"/>
      </w:rPr>
    </w:lvl>
    <w:lvl w:ilvl="5" w:tplc="25EAC3E8" w:tentative="1">
      <w:start w:val="1"/>
      <w:numFmt w:val="bullet"/>
      <w:lvlText w:val="•"/>
      <w:lvlJc w:val="left"/>
      <w:pPr>
        <w:tabs>
          <w:tab w:val="num" w:pos="4320"/>
        </w:tabs>
        <w:ind w:left="4320" w:hanging="360"/>
      </w:pPr>
      <w:rPr>
        <w:rFonts w:ascii="Arial" w:hAnsi="Arial" w:hint="default"/>
      </w:rPr>
    </w:lvl>
    <w:lvl w:ilvl="6" w:tplc="4872BE6C" w:tentative="1">
      <w:start w:val="1"/>
      <w:numFmt w:val="bullet"/>
      <w:lvlText w:val="•"/>
      <w:lvlJc w:val="left"/>
      <w:pPr>
        <w:tabs>
          <w:tab w:val="num" w:pos="5040"/>
        </w:tabs>
        <w:ind w:left="5040" w:hanging="360"/>
      </w:pPr>
      <w:rPr>
        <w:rFonts w:ascii="Arial" w:hAnsi="Arial" w:hint="default"/>
      </w:rPr>
    </w:lvl>
    <w:lvl w:ilvl="7" w:tplc="B3F2BB6A" w:tentative="1">
      <w:start w:val="1"/>
      <w:numFmt w:val="bullet"/>
      <w:lvlText w:val="•"/>
      <w:lvlJc w:val="left"/>
      <w:pPr>
        <w:tabs>
          <w:tab w:val="num" w:pos="5760"/>
        </w:tabs>
        <w:ind w:left="5760" w:hanging="360"/>
      </w:pPr>
      <w:rPr>
        <w:rFonts w:ascii="Arial" w:hAnsi="Arial" w:hint="default"/>
      </w:rPr>
    </w:lvl>
    <w:lvl w:ilvl="8" w:tplc="8614493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D9D7C40"/>
    <w:multiLevelType w:val="hybridMultilevel"/>
    <w:tmpl w:val="EE26CBB8"/>
    <w:lvl w:ilvl="0" w:tplc="CD1C2B76">
      <w:start w:val="1"/>
      <w:numFmt w:val="bullet"/>
      <w:lvlText w:val="•"/>
      <w:lvlJc w:val="left"/>
      <w:pPr>
        <w:tabs>
          <w:tab w:val="num" w:pos="720"/>
        </w:tabs>
        <w:ind w:left="720" w:hanging="360"/>
      </w:pPr>
      <w:rPr>
        <w:rFonts w:ascii="Arial" w:hAnsi="Arial" w:hint="default"/>
      </w:rPr>
    </w:lvl>
    <w:lvl w:ilvl="1" w:tplc="BA3C0FF8" w:tentative="1">
      <w:start w:val="1"/>
      <w:numFmt w:val="bullet"/>
      <w:lvlText w:val="•"/>
      <w:lvlJc w:val="left"/>
      <w:pPr>
        <w:tabs>
          <w:tab w:val="num" w:pos="1440"/>
        </w:tabs>
        <w:ind w:left="1440" w:hanging="360"/>
      </w:pPr>
      <w:rPr>
        <w:rFonts w:ascii="Arial" w:hAnsi="Arial" w:hint="default"/>
      </w:rPr>
    </w:lvl>
    <w:lvl w:ilvl="2" w:tplc="1AC8B150" w:tentative="1">
      <w:start w:val="1"/>
      <w:numFmt w:val="bullet"/>
      <w:lvlText w:val="•"/>
      <w:lvlJc w:val="left"/>
      <w:pPr>
        <w:tabs>
          <w:tab w:val="num" w:pos="2160"/>
        </w:tabs>
        <w:ind w:left="2160" w:hanging="360"/>
      </w:pPr>
      <w:rPr>
        <w:rFonts w:ascii="Arial" w:hAnsi="Arial" w:hint="default"/>
      </w:rPr>
    </w:lvl>
    <w:lvl w:ilvl="3" w:tplc="EF08CAAC" w:tentative="1">
      <w:start w:val="1"/>
      <w:numFmt w:val="bullet"/>
      <w:lvlText w:val="•"/>
      <w:lvlJc w:val="left"/>
      <w:pPr>
        <w:tabs>
          <w:tab w:val="num" w:pos="2880"/>
        </w:tabs>
        <w:ind w:left="2880" w:hanging="360"/>
      </w:pPr>
      <w:rPr>
        <w:rFonts w:ascii="Arial" w:hAnsi="Arial" w:hint="default"/>
      </w:rPr>
    </w:lvl>
    <w:lvl w:ilvl="4" w:tplc="AF70F31A" w:tentative="1">
      <w:start w:val="1"/>
      <w:numFmt w:val="bullet"/>
      <w:lvlText w:val="•"/>
      <w:lvlJc w:val="left"/>
      <w:pPr>
        <w:tabs>
          <w:tab w:val="num" w:pos="3600"/>
        </w:tabs>
        <w:ind w:left="3600" w:hanging="360"/>
      </w:pPr>
      <w:rPr>
        <w:rFonts w:ascii="Arial" w:hAnsi="Arial" w:hint="default"/>
      </w:rPr>
    </w:lvl>
    <w:lvl w:ilvl="5" w:tplc="B6CA00AC" w:tentative="1">
      <w:start w:val="1"/>
      <w:numFmt w:val="bullet"/>
      <w:lvlText w:val="•"/>
      <w:lvlJc w:val="left"/>
      <w:pPr>
        <w:tabs>
          <w:tab w:val="num" w:pos="4320"/>
        </w:tabs>
        <w:ind w:left="4320" w:hanging="360"/>
      </w:pPr>
      <w:rPr>
        <w:rFonts w:ascii="Arial" w:hAnsi="Arial" w:hint="default"/>
      </w:rPr>
    </w:lvl>
    <w:lvl w:ilvl="6" w:tplc="2D406568" w:tentative="1">
      <w:start w:val="1"/>
      <w:numFmt w:val="bullet"/>
      <w:lvlText w:val="•"/>
      <w:lvlJc w:val="left"/>
      <w:pPr>
        <w:tabs>
          <w:tab w:val="num" w:pos="5040"/>
        </w:tabs>
        <w:ind w:left="5040" w:hanging="360"/>
      </w:pPr>
      <w:rPr>
        <w:rFonts w:ascii="Arial" w:hAnsi="Arial" w:hint="default"/>
      </w:rPr>
    </w:lvl>
    <w:lvl w:ilvl="7" w:tplc="BDAADB88" w:tentative="1">
      <w:start w:val="1"/>
      <w:numFmt w:val="bullet"/>
      <w:lvlText w:val="•"/>
      <w:lvlJc w:val="left"/>
      <w:pPr>
        <w:tabs>
          <w:tab w:val="num" w:pos="5760"/>
        </w:tabs>
        <w:ind w:left="5760" w:hanging="360"/>
      </w:pPr>
      <w:rPr>
        <w:rFonts w:ascii="Arial" w:hAnsi="Arial" w:hint="default"/>
      </w:rPr>
    </w:lvl>
    <w:lvl w:ilvl="8" w:tplc="A34658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DE378AE"/>
    <w:multiLevelType w:val="hybridMultilevel"/>
    <w:tmpl w:val="D576B530"/>
    <w:lvl w:ilvl="0" w:tplc="694C2918">
      <w:start w:val="1"/>
      <w:numFmt w:val="bullet"/>
      <w:lvlText w:val="-"/>
      <w:lvlJc w:val="left"/>
      <w:pPr>
        <w:tabs>
          <w:tab w:val="num" w:pos="720"/>
        </w:tabs>
        <w:ind w:left="720" w:hanging="360"/>
      </w:pPr>
      <w:rPr>
        <w:rFonts w:ascii="Calibri" w:hAnsi="Calibri" w:hint="default"/>
      </w:rPr>
    </w:lvl>
    <w:lvl w:ilvl="1" w:tplc="DF82012E" w:tentative="1">
      <w:start w:val="1"/>
      <w:numFmt w:val="bullet"/>
      <w:lvlText w:val="-"/>
      <w:lvlJc w:val="left"/>
      <w:pPr>
        <w:tabs>
          <w:tab w:val="num" w:pos="1440"/>
        </w:tabs>
        <w:ind w:left="1440" w:hanging="360"/>
      </w:pPr>
      <w:rPr>
        <w:rFonts w:ascii="Calibri" w:hAnsi="Calibri" w:hint="default"/>
      </w:rPr>
    </w:lvl>
    <w:lvl w:ilvl="2" w:tplc="C400CC8C" w:tentative="1">
      <w:start w:val="1"/>
      <w:numFmt w:val="bullet"/>
      <w:lvlText w:val="-"/>
      <w:lvlJc w:val="left"/>
      <w:pPr>
        <w:tabs>
          <w:tab w:val="num" w:pos="2160"/>
        </w:tabs>
        <w:ind w:left="2160" w:hanging="360"/>
      </w:pPr>
      <w:rPr>
        <w:rFonts w:ascii="Calibri" w:hAnsi="Calibri" w:hint="default"/>
      </w:rPr>
    </w:lvl>
    <w:lvl w:ilvl="3" w:tplc="990E21DC" w:tentative="1">
      <w:start w:val="1"/>
      <w:numFmt w:val="bullet"/>
      <w:lvlText w:val="-"/>
      <w:lvlJc w:val="left"/>
      <w:pPr>
        <w:tabs>
          <w:tab w:val="num" w:pos="2880"/>
        </w:tabs>
        <w:ind w:left="2880" w:hanging="360"/>
      </w:pPr>
      <w:rPr>
        <w:rFonts w:ascii="Calibri" w:hAnsi="Calibri" w:hint="default"/>
      </w:rPr>
    </w:lvl>
    <w:lvl w:ilvl="4" w:tplc="37005E16" w:tentative="1">
      <w:start w:val="1"/>
      <w:numFmt w:val="bullet"/>
      <w:lvlText w:val="-"/>
      <w:lvlJc w:val="left"/>
      <w:pPr>
        <w:tabs>
          <w:tab w:val="num" w:pos="3600"/>
        </w:tabs>
        <w:ind w:left="3600" w:hanging="360"/>
      </w:pPr>
      <w:rPr>
        <w:rFonts w:ascii="Calibri" w:hAnsi="Calibri" w:hint="default"/>
      </w:rPr>
    </w:lvl>
    <w:lvl w:ilvl="5" w:tplc="D05E49A0" w:tentative="1">
      <w:start w:val="1"/>
      <w:numFmt w:val="bullet"/>
      <w:lvlText w:val="-"/>
      <w:lvlJc w:val="left"/>
      <w:pPr>
        <w:tabs>
          <w:tab w:val="num" w:pos="4320"/>
        </w:tabs>
        <w:ind w:left="4320" w:hanging="360"/>
      </w:pPr>
      <w:rPr>
        <w:rFonts w:ascii="Calibri" w:hAnsi="Calibri" w:hint="default"/>
      </w:rPr>
    </w:lvl>
    <w:lvl w:ilvl="6" w:tplc="16C6F1FA" w:tentative="1">
      <w:start w:val="1"/>
      <w:numFmt w:val="bullet"/>
      <w:lvlText w:val="-"/>
      <w:lvlJc w:val="left"/>
      <w:pPr>
        <w:tabs>
          <w:tab w:val="num" w:pos="5040"/>
        </w:tabs>
        <w:ind w:left="5040" w:hanging="360"/>
      </w:pPr>
      <w:rPr>
        <w:rFonts w:ascii="Calibri" w:hAnsi="Calibri" w:hint="default"/>
      </w:rPr>
    </w:lvl>
    <w:lvl w:ilvl="7" w:tplc="C4824F80" w:tentative="1">
      <w:start w:val="1"/>
      <w:numFmt w:val="bullet"/>
      <w:lvlText w:val="-"/>
      <w:lvlJc w:val="left"/>
      <w:pPr>
        <w:tabs>
          <w:tab w:val="num" w:pos="5760"/>
        </w:tabs>
        <w:ind w:left="5760" w:hanging="360"/>
      </w:pPr>
      <w:rPr>
        <w:rFonts w:ascii="Calibri" w:hAnsi="Calibri" w:hint="default"/>
      </w:rPr>
    </w:lvl>
    <w:lvl w:ilvl="8" w:tplc="5E1CC7D6"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3F2359D2"/>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37A6400"/>
    <w:multiLevelType w:val="hybridMultilevel"/>
    <w:tmpl w:val="51BE6556"/>
    <w:lvl w:ilvl="0" w:tplc="066E0CDE">
      <w:start w:val="1"/>
      <w:numFmt w:val="bullet"/>
      <w:lvlText w:val="•"/>
      <w:lvlJc w:val="left"/>
      <w:pPr>
        <w:tabs>
          <w:tab w:val="num" w:pos="720"/>
        </w:tabs>
        <w:ind w:left="720" w:hanging="360"/>
      </w:pPr>
      <w:rPr>
        <w:rFonts w:ascii="Arial" w:hAnsi="Arial" w:hint="default"/>
      </w:rPr>
    </w:lvl>
    <w:lvl w:ilvl="1" w:tplc="0E5E6E08" w:tentative="1">
      <w:start w:val="1"/>
      <w:numFmt w:val="bullet"/>
      <w:lvlText w:val="•"/>
      <w:lvlJc w:val="left"/>
      <w:pPr>
        <w:tabs>
          <w:tab w:val="num" w:pos="1440"/>
        </w:tabs>
        <w:ind w:left="1440" w:hanging="360"/>
      </w:pPr>
      <w:rPr>
        <w:rFonts w:ascii="Arial" w:hAnsi="Arial" w:hint="default"/>
      </w:rPr>
    </w:lvl>
    <w:lvl w:ilvl="2" w:tplc="8B444264" w:tentative="1">
      <w:start w:val="1"/>
      <w:numFmt w:val="bullet"/>
      <w:lvlText w:val="•"/>
      <w:lvlJc w:val="left"/>
      <w:pPr>
        <w:tabs>
          <w:tab w:val="num" w:pos="2160"/>
        </w:tabs>
        <w:ind w:left="2160" w:hanging="360"/>
      </w:pPr>
      <w:rPr>
        <w:rFonts w:ascii="Arial" w:hAnsi="Arial" w:hint="default"/>
      </w:rPr>
    </w:lvl>
    <w:lvl w:ilvl="3" w:tplc="63A41EAE" w:tentative="1">
      <w:start w:val="1"/>
      <w:numFmt w:val="bullet"/>
      <w:lvlText w:val="•"/>
      <w:lvlJc w:val="left"/>
      <w:pPr>
        <w:tabs>
          <w:tab w:val="num" w:pos="2880"/>
        </w:tabs>
        <w:ind w:left="2880" w:hanging="360"/>
      </w:pPr>
      <w:rPr>
        <w:rFonts w:ascii="Arial" w:hAnsi="Arial" w:hint="default"/>
      </w:rPr>
    </w:lvl>
    <w:lvl w:ilvl="4" w:tplc="605C15E8" w:tentative="1">
      <w:start w:val="1"/>
      <w:numFmt w:val="bullet"/>
      <w:lvlText w:val="•"/>
      <w:lvlJc w:val="left"/>
      <w:pPr>
        <w:tabs>
          <w:tab w:val="num" w:pos="3600"/>
        </w:tabs>
        <w:ind w:left="3600" w:hanging="360"/>
      </w:pPr>
      <w:rPr>
        <w:rFonts w:ascii="Arial" w:hAnsi="Arial" w:hint="default"/>
      </w:rPr>
    </w:lvl>
    <w:lvl w:ilvl="5" w:tplc="A25AD3F4" w:tentative="1">
      <w:start w:val="1"/>
      <w:numFmt w:val="bullet"/>
      <w:lvlText w:val="•"/>
      <w:lvlJc w:val="left"/>
      <w:pPr>
        <w:tabs>
          <w:tab w:val="num" w:pos="4320"/>
        </w:tabs>
        <w:ind w:left="4320" w:hanging="360"/>
      </w:pPr>
      <w:rPr>
        <w:rFonts w:ascii="Arial" w:hAnsi="Arial" w:hint="default"/>
      </w:rPr>
    </w:lvl>
    <w:lvl w:ilvl="6" w:tplc="EE2EEF6A" w:tentative="1">
      <w:start w:val="1"/>
      <w:numFmt w:val="bullet"/>
      <w:lvlText w:val="•"/>
      <w:lvlJc w:val="left"/>
      <w:pPr>
        <w:tabs>
          <w:tab w:val="num" w:pos="5040"/>
        </w:tabs>
        <w:ind w:left="5040" w:hanging="360"/>
      </w:pPr>
      <w:rPr>
        <w:rFonts w:ascii="Arial" w:hAnsi="Arial" w:hint="default"/>
      </w:rPr>
    </w:lvl>
    <w:lvl w:ilvl="7" w:tplc="41A85E24" w:tentative="1">
      <w:start w:val="1"/>
      <w:numFmt w:val="bullet"/>
      <w:lvlText w:val="•"/>
      <w:lvlJc w:val="left"/>
      <w:pPr>
        <w:tabs>
          <w:tab w:val="num" w:pos="5760"/>
        </w:tabs>
        <w:ind w:left="5760" w:hanging="360"/>
      </w:pPr>
      <w:rPr>
        <w:rFonts w:ascii="Arial" w:hAnsi="Arial" w:hint="default"/>
      </w:rPr>
    </w:lvl>
    <w:lvl w:ilvl="8" w:tplc="0526C6E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89653A"/>
    <w:multiLevelType w:val="hybridMultilevel"/>
    <w:tmpl w:val="624A2AC2"/>
    <w:lvl w:ilvl="0" w:tplc="D032CD60">
      <w:start w:val="1"/>
      <w:numFmt w:val="bullet"/>
      <w:lvlText w:val="•"/>
      <w:lvlJc w:val="left"/>
      <w:pPr>
        <w:tabs>
          <w:tab w:val="num" w:pos="720"/>
        </w:tabs>
        <w:ind w:left="720" w:hanging="360"/>
      </w:pPr>
      <w:rPr>
        <w:rFonts w:ascii="Arial" w:hAnsi="Arial" w:hint="default"/>
      </w:rPr>
    </w:lvl>
    <w:lvl w:ilvl="1" w:tplc="8996D1FA" w:tentative="1">
      <w:start w:val="1"/>
      <w:numFmt w:val="bullet"/>
      <w:lvlText w:val="•"/>
      <w:lvlJc w:val="left"/>
      <w:pPr>
        <w:tabs>
          <w:tab w:val="num" w:pos="1440"/>
        </w:tabs>
        <w:ind w:left="1440" w:hanging="360"/>
      </w:pPr>
      <w:rPr>
        <w:rFonts w:ascii="Arial" w:hAnsi="Arial" w:hint="default"/>
      </w:rPr>
    </w:lvl>
    <w:lvl w:ilvl="2" w:tplc="1A22139E" w:tentative="1">
      <w:start w:val="1"/>
      <w:numFmt w:val="bullet"/>
      <w:lvlText w:val="•"/>
      <w:lvlJc w:val="left"/>
      <w:pPr>
        <w:tabs>
          <w:tab w:val="num" w:pos="2160"/>
        </w:tabs>
        <w:ind w:left="2160" w:hanging="360"/>
      </w:pPr>
      <w:rPr>
        <w:rFonts w:ascii="Arial" w:hAnsi="Arial" w:hint="default"/>
      </w:rPr>
    </w:lvl>
    <w:lvl w:ilvl="3" w:tplc="E21C1116" w:tentative="1">
      <w:start w:val="1"/>
      <w:numFmt w:val="bullet"/>
      <w:lvlText w:val="•"/>
      <w:lvlJc w:val="left"/>
      <w:pPr>
        <w:tabs>
          <w:tab w:val="num" w:pos="2880"/>
        </w:tabs>
        <w:ind w:left="2880" w:hanging="360"/>
      </w:pPr>
      <w:rPr>
        <w:rFonts w:ascii="Arial" w:hAnsi="Arial" w:hint="default"/>
      </w:rPr>
    </w:lvl>
    <w:lvl w:ilvl="4" w:tplc="B442CED2" w:tentative="1">
      <w:start w:val="1"/>
      <w:numFmt w:val="bullet"/>
      <w:lvlText w:val="•"/>
      <w:lvlJc w:val="left"/>
      <w:pPr>
        <w:tabs>
          <w:tab w:val="num" w:pos="3600"/>
        </w:tabs>
        <w:ind w:left="3600" w:hanging="360"/>
      </w:pPr>
      <w:rPr>
        <w:rFonts w:ascii="Arial" w:hAnsi="Arial" w:hint="default"/>
      </w:rPr>
    </w:lvl>
    <w:lvl w:ilvl="5" w:tplc="DDA6C48A" w:tentative="1">
      <w:start w:val="1"/>
      <w:numFmt w:val="bullet"/>
      <w:lvlText w:val="•"/>
      <w:lvlJc w:val="left"/>
      <w:pPr>
        <w:tabs>
          <w:tab w:val="num" w:pos="4320"/>
        </w:tabs>
        <w:ind w:left="4320" w:hanging="360"/>
      </w:pPr>
      <w:rPr>
        <w:rFonts w:ascii="Arial" w:hAnsi="Arial" w:hint="default"/>
      </w:rPr>
    </w:lvl>
    <w:lvl w:ilvl="6" w:tplc="58C615A8" w:tentative="1">
      <w:start w:val="1"/>
      <w:numFmt w:val="bullet"/>
      <w:lvlText w:val="•"/>
      <w:lvlJc w:val="left"/>
      <w:pPr>
        <w:tabs>
          <w:tab w:val="num" w:pos="5040"/>
        </w:tabs>
        <w:ind w:left="5040" w:hanging="360"/>
      </w:pPr>
      <w:rPr>
        <w:rFonts w:ascii="Arial" w:hAnsi="Arial" w:hint="default"/>
      </w:rPr>
    </w:lvl>
    <w:lvl w:ilvl="7" w:tplc="1D022922" w:tentative="1">
      <w:start w:val="1"/>
      <w:numFmt w:val="bullet"/>
      <w:lvlText w:val="•"/>
      <w:lvlJc w:val="left"/>
      <w:pPr>
        <w:tabs>
          <w:tab w:val="num" w:pos="5760"/>
        </w:tabs>
        <w:ind w:left="5760" w:hanging="360"/>
      </w:pPr>
      <w:rPr>
        <w:rFonts w:ascii="Arial" w:hAnsi="Arial" w:hint="default"/>
      </w:rPr>
    </w:lvl>
    <w:lvl w:ilvl="8" w:tplc="6420B096"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78B5781"/>
    <w:multiLevelType w:val="hybridMultilevel"/>
    <w:tmpl w:val="5824EEAE"/>
    <w:lvl w:ilvl="0" w:tplc="23840B7A">
      <w:start w:val="1"/>
      <w:numFmt w:val="bullet"/>
      <w:lvlText w:val="•"/>
      <w:lvlJc w:val="left"/>
      <w:pPr>
        <w:tabs>
          <w:tab w:val="num" w:pos="720"/>
        </w:tabs>
        <w:ind w:left="720" w:hanging="360"/>
      </w:pPr>
      <w:rPr>
        <w:rFonts w:ascii="Times New Roman" w:hAnsi="Times New Roman" w:hint="default"/>
      </w:rPr>
    </w:lvl>
    <w:lvl w:ilvl="1" w:tplc="BB067FA4" w:tentative="1">
      <w:start w:val="1"/>
      <w:numFmt w:val="bullet"/>
      <w:lvlText w:val="•"/>
      <w:lvlJc w:val="left"/>
      <w:pPr>
        <w:tabs>
          <w:tab w:val="num" w:pos="1440"/>
        </w:tabs>
        <w:ind w:left="1440" w:hanging="360"/>
      </w:pPr>
      <w:rPr>
        <w:rFonts w:ascii="Times New Roman" w:hAnsi="Times New Roman" w:hint="default"/>
      </w:rPr>
    </w:lvl>
    <w:lvl w:ilvl="2" w:tplc="57DC2732" w:tentative="1">
      <w:start w:val="1"/>
      <w:numFmt w:val="bullet"/>
      <w:lvlText w:val="•"/>
      <w:lvlJc w:val="left"/>
      <w:pPr>
        <w:tabs>
          <w:tab w:val="num" w:pos="2160"/>
        </w:tabs>
        <w:ind w:left="2160" w:hanging="360"/>
      </w:pPr>
      <w:rPr>
        <w:rFonts w:ascii="Times New Roman" w:hAnsi="Times New Roman" w:hint="default"/>
      </w:rPr>
    </w:lvl>
    <w:lvl w:ilvl="3" w:tplc="EDCEBEC8" w:tentative="1">
      <w:start w:val="1"/>
      <w:numFmt w:val="bullet"/>
      <w:lvlText w:val="•"/>
      <w:lvlJc w:val="left"/>
      <w:pPr>
        <w:tabs>
          <w:tab w:val="num" w:pos="2880"/>
        </w:tabs>
        <w:ind w:left="2880" w:hanging="360"/>
      </w:pPr>
      <w:rPr>
        <w:rFonts w:ascii="Times New Roman" w:hAnsi="Times New Roman" w:hint="default"/>
      </w:rPr>
    </w:lvl>
    <w:lvl w:ilvl="4" w:tplc="B380D000" w:tentative="1">
      <w:start w:val="1"/>
      <w:numFmt w:val="bullet"/>
      <w:lvlText w:val="•"/>
      <w:lvlJc w:val="left"/>
      <w:pPr>
        <w:tabs>
          <w:tab w:val="num" w:pos="3600"/>
        </w:tabs>
        <w:ind w:left="3600" w:hanging="360"/>
      </w:pPr>
      <w:rPr>
        <w:rFonts w:ascii="Times New Roman" w:hAnsi="Times New Roman" w:hint="default"/>
      </w:rPr>
    </w:lvl>
    <w:lvl w:ilvl="5" w:tplc="3BA6C4E6" w:tentative="1">
      <w:start w:val="1"/>
      <w:numFmt w:val="bullet"/>
      <w:lvlText w:val="•"/>
      <w:lvlJc w:val="left"/>
      <w:pPr>
        <w:tabs>
          <w:tab w:val="num" w:pos="4320"/>
        </w:tabs>
        <w:ind w:left="4320" w:hanging="360"/>
      </w:pPr>
      <w:rPr>
        <w:rFonts w:ascii="Times New Roman" w:hAnsi="Times New Roman" w:hint="default"/>
      </w:rPr>
    </w:lvl>
    <w:lvl w:ilvl="6" w:tplc="5D169B6E" w:tentative="1">
      <w:start w:val="1"/>
      <w:numFmt w:val="bullet"/>
      <w:lvlText w:val="•"/>
      <w:lvlJc w:val="left"/>
      <w:pPr>
        <w:tabs>
          <w:tab w:val="num" w:pos="5040"/>
        </w:tabs>
        <w:ind w:left="5040" w:hanging="360"/>
      </w:pPr>
      <w:rPr>
        <w:rFonts w:ascii="Times New Roman" w:hAnsi="Times New Roman" w:hint="default"/>
      </w:rPr>
    </w:lvl>
    <w:lvl w:ilvl="7" w:tplc="65389DE8" w:tentative="1">
      <w:start w:val="1"/>
      <w:numFmt w:val="bullet"/>
      <w:lvlText w:val="•"/>
      <w:lvlJc w:val="left"/>
      <w:pPr>
        <w:tabs>
          <w:tab w:val="num" w:pos="5760"/>
        </w:tabs>
        <w:ind w:left="5760" w:hanging="360"/>
      </w:pPr>
      <w:rPr>
        <w:rFonts w:ascii="Times New Roman" w:hAnsi="Times New Roman" w:hint="default"/>
      </w:rPr>
    </w:lvl>
    <w:lvl w:ilvl="8" w:tplc="3CC22CDE"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A281610"/>
    <w:multiLevelType w:val="hybridMultilevel"/>
    <w:tmpl w:val="4FC6EAF0"/>
    <w:lvl w:ilvl="0" w:tplc="914A45D6">
      <w:start w:val="1"/>
      <w:numFmt w:val="bullet"/>
      <w:lvlText w:val="•"/>
      <w:lvlJc w:val="left"/>
      <w:pPr>
        <w:tabs>
          <w:tab w:val="num" w:pos="720"/>
        </w:tabs>
        <w:ind w:left="720" w:hanging="360"/>
      </w:pPr>
      <w:rPr>
        <w:rFonts w:ascii="Arial" w:hAnsi="Arial" w:hint="default"/>
      </w:rPr>
    </w:lvl>
    <w:lvl w:ilvl="1" w:tplc="94086DAA" w:tentative="1">
      <w:start w:val="1"/>
      <w:numFmt w:val="bullet"/>
      <w:lvlText w:val="•"/>
      <w:lvlJc w:val="left"/>
      <w:pPr>
        <w:tabs>
          <w:tab w:val="num" w:pos="1440"/>
        </w:tabs>
        <w:ind w:left="1440" w:hanging="360"/>
      </w:pPr>
      <w:rPr>
        <w:rFonts w:ascii="Arial" w:hAnsi="Arial" w:hint="default"/>
      </w:rPr>
    </w:lvl>
    <w:lvl w:ilvl="2" w:tplc="8D5A242C" w:tentative="1">
      <w:start w:val="1"/>
      <w:numFmt w:val="bullet"/>
      <w:lvlText w:val="•"/>
      <w:lvlJc w:val="left"/>
      <w:pPr>
        <w:tabs>
          <w:tab w:val="num" w:pos="2160"/>
        </w:tabs>
        <w:ind w:left="2160" w:hanging="360"/>
      </w:pPr>
      <w:rPr>
        <w:rFonts w:ascii="Arial" w:hAnsi="Arial" w:hint="default"/>
      </w:rPr>
    </w:lvl>
    <w:lvl w:ilvl="3" w:tplc="EF065236" w:tentative="1">
      <w:start w:val="1"/>
      <w:numFmt w:val="bullet"/>
      <w:lvlText w:val="•"/>
      <w:lvlJc w:val="left"/>
      <w:pPr>
        <w:tabs>
          <w:tab w:val="num" w:pos="2880"/>
        </w:tabs>
        <w:ind w:left="2880" w:hanging="360"/>
      </w:pPr>
      <w:rPr>
        <w:rFonts w:ascii="Arial" w:hAnsi="Arial" w:hint="default"/>
      </w:rPr>
    </w:lvl>
    <w:lvl w:ilvl="4" w:tplc="3F28604C" w:tentative="1">
      <w:start w:val="1"/>
      <w:numFmt w:val="bullet"/>
      <w:lvlText w:val="•"/>
      <w:lvlJc w:val="left"/>
      <w:pPr>
        <w:tabs>
          <w:tab w:val="num" w:pos="3600"/>
        </w:tabs>
        <w:ind w:left="3600" w:hanging="360"/>
      </w:pPr>
      <w:rPr>
        <w:rFonts w:ascii="Arial" w:hAnsi="Arial" w:hint="default"/>
      </w:rPr>
    </w:lvl>
    <w:lvl w:ilvl="5" w:tplc="D2386BCC" w:tentative="1">
      <w:start w:val="1"/>
      <w:numFmt w:val="bullet"/>
      <w:lvlText w:val="•"/>
      <w:lvlJc w:val="left"/>
      <w:pPr>
        <w:tabs>
          <w:tab w:val="num" w:pos="4320"/>
        </w:tabs>
        <w:ind w:left="4320" w:hanging="360"/>
      </w:pPr>
      <w:rPr>
        <w:rFonts w:ascii="Arial" w:hAnsi="Arial" w:hint="default"/>
      </w:rPr>
    </w:lvl>
    <w:lvl w:ilvl="6" w:tplc="CEE0FB94" w:tentative="1">
      <w:start w:val="1"/>
      <w:numFmt w:val="bullet"/>
      <w:lvlText w:val="•"/>
      <w:lvlJc w:val="left"/>
      <w:pPr>
        <w:tabs>
          <w:tab w:val="num" w:pos="5040"/>
        </w:tabs>
        <w:ind w:left="5040" w:hanging="360"/>
      </w:pPr>
      <w:rPr>
        <w:rFonts w:ascii="Arial" w:hAnsi="Arial" w:hint="default"/>
      </w:rPr>
    </w:lvl>
    <w:lvl w:ilvl="7" w:tplc="E89C3A7A" w:tentative="1">
      <w:start w:val="1"/>
      <w:numFmt w:val="bullet"/>
      <w:lvlText w:val="•"/>
      <w:lvlJc w:val="left"/>
      <w:pPr>
        <w:tabs>
          <w:tab w:val="num" w:pos="5760"/>
        </w:tabs>
        <w:ind w:left="5760" w:hanging="360"/>
      </w:pPr>
      <w:rPr>
        <w:rFonts w:ascii="Arial" w:hAnsi="Arial" w:hint="default"/>
      </w:rPr>
    </w:lvl>
    <w:lvl w:ilvl="8" w:tplc="DD42A83E"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F0A7411"/>
    <w:multiLevelType w:val="hybridMultilevel"/>
    <w:tmpl w:val="25D49CA4"/>
    <w:lvl w:ilvl="0" w:tplc="C6A65B70">
      <w:start w:val="1"/>
      <w:numFmt w:val="bullet"/>
      <w:lvlText w:val="•"/>
      <w:lvlJc w:val="left"/>
      <w:pPr>
        <w:tabs>
          <w:tab w:val="num" w:pos="720"/>
        </w:tabs>
        <w:ind w:left="720" w:hanging="360"/>
      </w:pPr>
      <w:rPr>
        <w:rFonts w:ascii="Times New Roman" w:hAnsi="Times New Roman" w:hint="default"/>
      </w:rPr>
    </w:lvl>
    <w:lvl w:ilvl="1" w:tplc="391AE79C" w:tentative="1">
      <w:start w:val="1"/>
      <w:numFmt w:val="bullet"/>
      <w:lvlText w:val="•"/>
      <w:lvlJc w:val="left"/>
      <w:pPr>
        <w:tabs>
          <w:tab w:val="num" w:pos="1440"/>
        </w:tabs>
        <w:ind w:left="1440" w:hanging="360"/>
      </w:pPr>
      <w:rPr>
        <w:rFonts w:ascii="Times New Roman" w:hAnsi="Times New Roman" w:hint="default"/>
      </w:rPr>
    </w:lvl>
    <w:lvl w:ilvl="2" w:tplc="D264FBDA" w:tentative="1">
      <w:start w:val="1"/>
      <w:numFmt w:val="bullet"/>
      <w:lvlText w:val="•"/>
      <w:lvlJc w:val="left"/>
      <w:pPr>
        <w:tabs>
          <w:tab w:val="num" w:pos="2160"/>
        </w:tabs>
        <w:ind w:left="2160" w:hanging="360"/>
      </w:pPr>
      <w:rPr>
        <w:rFonts w:ascii="Times New Roman" w:hAnsi="Times New Roman" w:hint="default"/>
      </w:rPr>
    </w:lvl>
    <w:lvl w:ilvl="3" w:tplc="9C667626" w:tentative="1">
      <w:start w:val="1"/>
      <w:numFmt w:val="bullet"/>
      <w:lvlText w:val="•"/>
      <w:lvlJc w:val="left"/>
      <w:pPr>
        <w:tabs>
          <w:tab w:val="num" w:pos="2880"/>
        </w:tabs>
        <w:ind w:left="2880" w:hanging="360"/>
      </w:pPr>
      <w:rPr>
        <w:rFonts w:ascii="Times New Roman" w:hAnsi="Times New Roman" w:hint="default"/>
      </w:rPr>
    </w:lvl>
    <w:lvl w:ilvl="4" w:tplc="018CAFE0" w:tentative="1">
      <w:start w:val="1"/>
      <w:numFmt w:val="bullet"/>
      <w:lvlText w:val="•"/>
      <w:lvlJc w:val="left"/>
      <w:pPr>
        <w:tabs>
          <w:tab w:val="num" w:pos="3600"/>
        </w:tabs>
        <w:ind w:left="3600" w:hanging="360"/>
      </w:pPr>
      <w:rPr>
        <w:rFonts w:ascii="Times New Roman" w:hAnsi="Times New Roman" w:hint="default"/>
      </w:rPr>
    </w:lvl>
    <w:lvl w:ilvl="5" w:tplc="B8927196" w:tentative="1">
      <w:start w:val="1"/>
      <w:numFmt w:val="bullet"/>
      <w:lvlText w:val="•"/>
      <w:lvlJc w:val="left"/>
      <w:pPr>
        <w:tabs>
          <w:tab w:val="num" w:pos="4320"/>
        </w:tabs>
        <w:ind w:left="4320" w:hanging="360"/>
      </w:pPr>
      <w:rPr>
        <w:rFonts w:ascii="Times New Roman" w:hAnsi="Times New Roman" w:hint="default"/>
      </w:rPr>
    </w:lvl>
    <w:lvl w:ilvl="6" w:tplc="1A76A038" w:tentative="1">
      <w:start w:val="1"/>
      <w:numFmt w:val="bullet"/>
      <w:lvlText w:val="•"/>
      <w:lvlJc w:val="left"/>
      <w:pPr>
        <w:tabs>
          <w:tab w:val="num" w:pos="5040"/>
        </w:tabs>
        <w:ind w:left="5040" w:hanging="360"/>
      </w:pPr>
      <w:rPr>
        <w:rFonts w:ascii="Times New Roman" w:hAnsi="Times New Roman" w:hint="default"/>
      </w:rPr>
    </w:lvl>
    <w:lvl w:ilvl="7" w:tplc="32044F2A" w:tentative="1">
      <w:start w:val="1"/>
      <w:numFmt w:val="bullet"/>
      <w:lvlText w:val="•"/>
      <w:lvlJc w:val="left"/>
      <w:pPr>
        <w:tabs>
          <w:tab w:val="num" w:pos="5760"/>
        </w:tabs>
        <w:ind w:left="5760" w:hanging="360"/>
      </w:pPr>
      <w:rPr>
        <w:rFonts w:ascii="Times New Roman" w:hAnsi="Times New Roman" w:hint="default"/>
      </w:rPr>
    </w:lvl>
    <w:lvl w:ilvl="8" w:tplc="60C02B1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5214057D"/>
    <w:multiLevelType w:val="hybridMultilevel"/>
    <w:tmpl w:val="918E7E0C"/>
    <w:lvl w:ilvl="0" w:tplc="1326F07A">
      <w:start w:val="1"/>
      <w:numFmt w:val="bullet"/>
      <w:lvlText w:val="•"/>
      <w:lvlJc w:val="left"/>
      <w:pPr>
        <w:tabs>
          <w:tab w:val="num" w:pos="720"/>
        </w:tabs>
        <w:ind w:left="720" w:hanging="360"/>
      </w:pPr>
      <w:rPr>
        <w:rFonts w:ascii="Times New Roman" w:hAnsi="Times New Roman" w:hint="default"/>
      </w:rPr>
    </w:lvl>
    <w:lvl w:ilvl="1" w:tplc="15688560" w:tentative="1">
      <w:start w:val="1"/>
      <w:numFmt w:val="bullet"/>
      <w:lvlText w:val="•"/>
      <w:lvlJc w:val="left"/>
      <w:pPr>
        <w:tabs>
          <w:tab w:val="num" w:pos="1440"/>
        </w:tabs>
        <w:ind w:left="1440" w:hanging="360"/>
      </w:pPr>
      <w:rPr>
        <w:rFonts w:ascii="Times New Roman" w:hAnsi="Times New Roman" w:hint="default"/>
      </w:rPr>
    </w:lvl>
    <w:lvl w:ilvl="2" w:tplc="22E4E7F8" w:tentative="1">
      <w:start w:val="1"/>
      <w:numFmt w:val="bullet"/>
      <w:lvlText w:val="•"/>
      <w:lvlJc w:val="left"/>
      <w:pPr>
        <w:tabs>
          <w:tab w:val="num" w:pos="2160"/>
        </w:tabs>
        <w:ind w:left="2160" w:hanging="360"/>
      </w:pPr>
      <w:rPr>
        <w:rFonts w:ascii="Times New Roman" w:hAnsi="Times New Roman" w:hint="default"/>
      </w:rPr>
    </w:lvl>
    <w:lvl w:ilvl="3" w:tplc="C5D64B38" w:tentative="1">
      <w:start w:val="1"/>
      <w:numFmt w:val="bullet"/>
      <w:lvlText w:val="•"/>
      <w:lvlJc w:val="left"/>
      <w:pPr>
        <w:tabs>
          <w:tab w:val="num" w:pos="2880"/>
        </w:tabs>
        <w:ind w:left="2880" w:hanging="360"/>
      </w:pPr>
      <w:rPr>
        <w:rFonts w:ascii="Times New Roman" w:hAnsi="Times New Roman" w:hint="default"/>
      </w:rPr>
    </w:lvl>
    <w:lvl w:ilvl="4" w:tplc="2578E274" w:tentative="1">
      <w:start w:val="1"/>
      <w:numFmt w:val="bullet"/>
      <w:lvlText w:val="•"/>
      <w:lvlJc w:val="left"/>
      <w:pPr>
        <w:tabs>
          <w:tab w:val="num" w:pos="3600"/>
        </w:tabs>
        <w:ind w:left="3600" w:hanging="360"/>
      </w:pPr>
      <w:rPr>
        <w:rFonts w:ascii="Times New Roman" w:hAnsi="Times New Roman" w:hint="default"/>
      </w:rPr>
    </w:lvl>
    <w:lvl w:ilvl="5" w:tplc="304A177A" w:tentative="1">
      <w:start w:val="1"/>
      <w:numFmt w:val="bullet"/>
      <w:lvlText w:val="•"/>
      <w:lvlJc w:val="left"/>
      <w:pPr>
        <w:tabs>
          <w:tab w:val="num" w:pos="4320"/>
        </w:tabs>
        <w:ind w:left="4320" w:hanging="360"/>
      </w:pPr>
      <w:rPr>
        <w:rFonts w:ascii="Times New Roman" w:hAnsi="Times New Roman" w:hint="default"/>
      </w:rPr>
    </w:lvl>
    <w:lvl w:ilvl="6" w:tplc="EC1EBCD4" w:tentative="1">
      <w:start w:val="1"/>
      <w:numFmt w:val="bullet"/>
      <w:lvlText w:val="•"/>
      <w:lvlJc w:val="left"/>
      <w:pPr>
        <w:tabs>
          <w:tab w:val="num" w:pos="5040"/>
        </w:tabs>
        <w:ind w:left="5040" w:hanging="360"/>
      </w:pPr>
      <w:rPr>
        <w:rFonts w:ascii="Times New Roman" w:hAnsi="Times New Roman" w:hint="default"/>
      </w:rPr>
    </w:lvl>
    <w:lvl w:ilvl="7" w:tplc="A51C91E6" w:tentative="1">
      <w:start w:val="1"/>
      <w:numFmt w:val="bullet"/>
      <w:lvlText w:val="•"/>
      <w:lvlJc w:val="left"/>
      <w:pPr>
        <w:tabs>
          <w:tab w:val="num" w:pos="5760"/>
        </w:tabs>
        <w:ind w:left="5760" w:hanging="360"/>
      </w:pPr>
      <w:rPr>
        <w:rFonts w:ascii="Times New Roman" w:hAnsi="Times New Roman" w:hint="default"/>
      </w:rPr>
    </w:lvl>
    <w:lvl w:ilvl="8" w:tplc="B20E6CD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55B30310"/>
    <w:multiLevelType w:val="hybridMultilevel"/>
    <w:tmpl w:val="6AB896E6"/>
    <w:lvl w:ilvl="0" w:tplc="68260D26">
      <w:start w:val="1"/>
      <w:numFmt w:val="bullet"/>
      <w:lvlText w:val="•"/>
      <w:lvlJc w:val="left"/>
      <w:pPr>
        <w:tabs>
          <w:tab w:val="num" w:pos="720"/>
        </w:tabs>
        <w:ind w:left="720" w:hanging="360"/>
      </w:pPr>
      <w:rPr>
        <w:rFonts w:ascii="Times New Roman" w:hAnsi="Times New Roman" w:hint="default"/>
      </w:rPr>
    </w:lvl>
    <w:lvl w:ilvl="1" w:tplc="BE5424D8" w:tentative="1">
      <w:start w:val="1"/>
      <w:numFmt w:val="bullet"/>
      <w:lvlText w:val="•"/>
      <w:lvlJc w:val="left"/>
      <w:pPr>
        <w:tabs>
          <w:tab w:val="num" w:pos="1440"/>
        </w:tabs>
        <w:ind w:left="1440" w:hanging="360"/>
      </w:pPr>
      <w:rPr>
        <w:rFonts w:ascii="Times New Roman" w:hAnsi="Times New Roman" w:hint="default"/>
      </w:rPr>
    </w:lvl>
    <w:lvl w:ilvl="2" w:tplc="DB90A55C" w:tentative="1">
      <w:start w:val="1"/>
      <w:numFmt w:val="bullet"/>
      <w:lvlText w:val="•"/>
      <w:lvlJc w:val="left"/>
      <w:pPr>
        <w:tabs>
          <w:tab w:val="num" w:pos="2160"/>
        </w:tabs>
        <w:ind w:left="2160" w:hanging="360"/>
      </w:pPr>
      <w:rPr>
        <w:rFonts w:ascii="Times New Roman" w:hAnsi="Times New Roman" w:hint="default"/>
      </w:rPr>
    </w:lvl>
    <w:lvl w:ilvl="3" w:tplc="439AD828" w:tentative="1">
      <w:start w:val="1"/>
      <w:numFmt w:val="bullet"/>
      <w:lvlText w:val="•"/>
      <w:lvlJc w:val="left"/>
      <w:pPr>
        <w:tabs>
          <w:tab w:val="num" w:pos="2880"/>
        </w:tabs>
        <w:ind w:left="2880" w:hanging="360"/>
      </w:pPr>
      <w:rPr>
        <w:rFonts w:ascii="Times New Roman" w:hAnsi="Times New Roman" w:hint="default"/>
      </w:rPr>
    </w:lvl>
    <w:lvl w:ilvl="4" w:tplc="2A5C7A2E" w:tentative="1">
      <w:start w:val="1"/>
      <w:numFmt w:val="bullet"/>
      <w:lvlText w:val="•"/>
      <w:lvlJc w:val="left"/>
      <w:pPr>
        <w:tabs>
          <w:tab w:val="num" w:pos="3600"/>
        </w:tabs>
        <w:ind w:left="3600" w:hanging="360"/>
      </w:pPr>
      <w:rPr>
        <w:rFonts w:ascii="Times New Roman" w:hAnsi="Times New Roman" w:hint="default"/>
      </w:rPr>
    </w:lvl>
    <w:lvl w:ilvl="5" w:tplc="C4B86D82" w:tentative="1">
      <w:start w:val="1"/>
      <w:numFmt w:val="bullet"/>
      <w:lvlText w:val="•"/>
      <w:lvlJc w:val="left"/>
      <w:pPr>
        <w:tabs>
          <w:tab w:val="num" w:pos="4320"/>
        </w:tabs>
        <w:ind w:left="4320" w:hanging="360"/>
      </w:pPr>
      <w:rPr>
        <w:rFonts w:ascii="Times New Roman" w:hAnsi="Times New Roman" w:hint="default"/>
      </w:rPr>
    </w:lvl>
    <w:lvl w:ilvl="6" w:tplc="7502517A" w:tentative="1">
      <w:start w:val="1"/>
      <w:numFmt w:val="bullet"/>
      <w:lvlText w:val="•"/>
      <w:lvlJc w:val="left"/>
      <w:pPr>
        <w:tabs>
          <w:tab w:val="num" w:pos="5040"/>
        </w:tabs>
        <w:ind w:left="5040" w:hanging="360"/>
      </w:pPr>
      <w:rPr>
        <w:rFonts w:ascii="Times New Roman" w:hAnsi="Times New Roman" w:hint="default"/>
      </w:rPr>
    </w:lvl>
    <w:lvl w:ilvl="7" w:tplc="2ED4E534" w:tentative="1">
      <w:start w:val="1"/>
      <w:numFmt w:val="bullet"/>
      <w:lvlText w:val="•"/>
      <w:lvlJc w:val="left"/>
      <w:pPr>
        <w:tabs>
          <w:tab w:val="num" w:pos="5760"/>
        </w:tabs>
        <w:ind w:left="5760" w:hanging="360"/>
      </w:pPr>
      <w:rPr>
        <w:rFonts w:ascii="Times New Roman" w:hAnsi="Times New Roman" w:hint="default"/>
      </w:rPr>
    </w:lvl>
    <w:lvl w:ilvl="8" w:tplc="9F946EB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73437D9"/>
    <w:multiLevelType w:val="hybridMultilevel"/>
    <w:tmpl w:val="7A42A438"/>
    <w:lvl w:ilvl="0" w:tplc="9BAEF0C6">
      <w:start w:val="1"/>
      <w:numFmt w:val="bullet"/>
      <w:lvlText w:val="•"/>
      <w:lvlJc w:val="left"/>
      <w:pPr>
        <w:tabs>
          <w:tab w:val="num" w:pos="720"/>
        </w:tabs>
        <w:ind w:left="720" w:hanging="360"/>
      </w:pPr>
      <w:rPr>
        <w:rFonts w:ascii="Times New Roman" w:hAnsi="Times New Roman" w:hint="default"/>
      </w:rPr>
    </w:lvl>
    <w:lvl w:ilvl="1" w:tplc="7C006B12" w:tentative="1">
      <w:start w:val="1"/>
      <w:numFmt w:val="bullet"/>
      <w:lvlText w:val="•"/>
      <w:lvlJc w:val="left"/>
      <w:pPr>
        <w:tabs>
          <w:tab w:val="num" w:pos="1440"/>
        </w:tabs>
        <w:ind w:left="1440" w:hanging="360"/>
      </w:pPr>
      <w:rPr>
        <w:rFonts w:ascii="Times New Roman" w:hAnsi="Times New Roman" w:hint="default"/>
      </w:rPr>
    </w:lvl>
    <w:lvl w:ilvl="2" w:tplc="FAB48F00" w:tentative="1">
      <w:start w:val="1"/>
      <w:numFmt w:val="bullet"/>
      <w:lvlText w:val="•"/>
      <w:lvlJc w:val="left"/>
      <w:pPr>
        <w:tabs>
          <w:tab w:val="num" w:pos="2160"/>
        </w:tabs>
        <w:ind w:left="2160" w:hanging="360"/>
      </w:pPr>
      <w:rPr>
        <w:rFonts w:ascii="Times New Roman" w:hAnsi="Times New Roman" w:hint="default"/>
      </w:rPr>
    </w:lvl>
    <w:lvl w:ilvl="3" w:tplc="98440AEA" w:tentative="1">
      <w:start w:val="1"/>
      <w:numFmt w:val="bullet"/>
      <w:lvlText w:val="•"/>
      <w:lvlJc w:val="left"/>
      <w:pPr>
        <w:tabs>
          <w:tab w:val="num" w:pos="2880"/>
        </w:tabs>
        <w:ind w:left="2880" w:hanging="360"/>
      </w:pPr>
      <w:rPr>
        <w:rFonts w:ascii="Times New Roman" w:hAnsi="Times New Roman" w:hint="default"/>
      </w:rPr>
    </w:lvl>
    <w:lvl w:ilvl="4" w:tplc="22265F2C" w:tentative="1">
      <w:start w:val="1"/>
      <w:numFmt w:val="bullet"/>
      <w:lvlText w:val="•"/>
      <w:lvlJc w:val="left"/>
      <w:pPr>
        <w:tabs>
          <w:tab w:val="num" w:pos="3600"/>
        </w:tabs>
        <w:ind w:left="3600" w:hanging="360"/>
      </w:pPr>
      <w:rPr>
        <w:rFonts w:ascii="Times New Roman" w:hAnsi="Times New Roman" w:hint="default"/>
      </w:rPr>
    </w:lvl>
    <w:lvl w:ilvl="5" w:tplc="9AEE457E" w:tentative="1">
      <w:start w:val="1"/>
      <w:numFmt w:val="bullet"/>
      <w:lvlText w:val="•"/>
      <w:lvlJc w:val="left"/>
      <w:pPr>
        <w:tabs>
          <w:tab w:val="num" w:pos="4320"/>
        </w:tabs>
        <w:ind w:left="4320" w:hanging="360"/>
      </w:pPr>
      <w:rPr>
        <w:rFonts w:ascii="Times New Roman" w:hAnsi="Times New Roman" w:hint="default"/>
      </w:rPr>
    </w:lvl>
    <w:lvl w:ilvl="6" w:tplc="829AEBC8" w:tentative="1">
      <w:start w:val="1"/>
      <w:numFmt w:val="bullet"/>
      <w:lvlText w:val="•"/>
      <w:lvlJc w:val="left"/>
      <w:pPr>
        <w:tabs>
          <w:tab w:val="num" w:pos="5040"/>
        </w:tabs>
        <w:ind w:left="5040" w:hanging="360"/>
      </w:pPr>
      <w:rPr>
        <w:rFonts w:ascii="Times New Roman" w:hAnsi="Times New Roman" w:hint="default"/>
      </w:rPr>
    </w:lvl>
    <w:lvl w:ilvl="7" w:tplc="EB942B50" w:tentative="1">
      <w:start w:val="1"/>
      <w:numFmt w:val="bullet"/>
      <w:lvlText w:val="•"/>
      <w:lvlJc w:val="left"/>
      <w:pPr>
        <w:tabs>
          <w:tab w:val="num" w:pos="5760"/>
        </w:tabs>
        <w:ind w:left="5760" w:hanging="360"/>
      </w:pPr>
      <w:rPr>
        <w:rFonts w:ascii="Times New Roman" w:hAnsi="Times New Roman" w:hint="default"/>
      </w:rPr>
    </w:lvl>
    <w:lvl w:ilvl="8" w:tplc="FB44EABC"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5873FAFE"/>
    <w:multiLevelType w:val="hybridMultilevel"/>
    <w:tmpl w:val="31B8E5CC"/>
    <w:lvl w:ilvl="0" w:tplc="46EA1274">
      <w:start w:val="1"/>
      <w:numFmt w:val="decimal"/>
      <w:lvlText w:val="%1."/>
      <w:lvlJc w:val="left"/>
      <w:pPr>
        <w:ind w:left="720" w:hanging="360"/>
      </w:pPr>
    </w:lvl>
    <w:lvl w:ilvl="1" w:tplc="2CE0F7C2">
      <w:start w:val="1"/>
      <w:numFmt w:val="lowerLetter"/>
      <w:lvlText w:val="%2."/>
      <w:lvlJc w:val="left"/>
      <w:pPr>
        <w:ind w:left="1440" w:hanging="360"/>
      </w:pPr>
    </w:lvl>
    <w:lvl w:ilvl="2" w:tplc="75467CFC">
      <w:start w:val="1"/>
      <w:numFmt w:val="lowerRoman"/>
      <w:lvlText w:val="%3."/>
      <w:lvlJc w:val="right"/>
      <w:pPr>
        <w:ind w:left="2160" w:hanging="180"/>
      </w:pPr>
    </w:lvl>
    <w:lvl w:ilvl="3" w:tplc="74BCE502">
      <w:start w:val="1"/>
      <w:numFmt w:val="decimal"/>
      <w:lvlText w:val="%4."/>
      <w:lvlJc w:val="left"/>
      <w:pPr>
        <w:ind w:left="2880" w:hanging="360"/>
      </w:pPr>
    </w:lvl>
    <w:lvl w:ilvl="4" w:tplc="0E843BE8">
      <w:start w:val="1"/>
      <w:numFmt w:val="lowerLetter"/>
      <w:lvlText w:val="%5."/>
      <w:lvlJc w:val="left"/>
      <w:pPr>
        <w:ind w:left="3600" w:hanging="360"/>
      </w:pPr>
    </w:lvl>
    <w:lvl w:ilvl="5" w:tplc="A1F8532A">
      <w:start w:val="1"/>
      <w:numFmt w:val="lowerRoman"/>
      <w:lvlText w:val="%6."/>
      <w:lvlJc w:val="right"/>
      <w:pPr>
        <w:ind w:left="4320" w:hanging="180"/>
      </w:pPr>
    </w:lvl>
    <w:lvl w:ilvl="6" w:tplc="DE0E4B8A">
      <w:start w:val="1"/>
      <w:numFmt w:val="decimal"/>
      <w:lvlText w:val="%7."/>
      <w:lvlJc w:val="left"/>
      <w:pPr>
        <w:ind w:left="5040" w:hanging="360"/>
      </w:pPr>
    </w:lvl>
    <w:lvl w:ilvl="7" w:tplc="5F082C94">
      <w:start w:val="1"/>
      <w:numFmt w:val="lowerLetter"/>
      <w:lvlText w:val="%8."/>
      <w:lvlJc w:val="left"/>
      <w:pPr>
        <w:ind w:left="5760" w:hanging="360"/>
      </w:pPr>
    </w:lvl>
    <w:lvl w:ilvl="8" w:tplc="A44EBB68">
      <w:start w:val="1"/>
      <w:numFmt w:val="lowerRoman"/>
      <w:lvlText w:val="%9."/>
      <w:lvlJc w:val="right"/>
      <w:pPr>
        <w:ind w:left="6480" w:hanging="180"/>
      </w:pPr>
    </w:lvl>
  </w:abstractNum>
  <w:abstractNum w:abstractNumId="35" w15:restartNumberingAfterBreak="0">
    <w:nsid w:val="58A6B696"/>
    <w:multiLevelType w:val="hybridMultilevel"/>
    <w:tmpl w:val="D7D0FE46"/>
    <w:lvl w:ilvl="0" w:tplc="7E1C6748">
      <w:start w:val="1"/>
      <w:numFmt w:val="bullet"/>
      <w:lvlText w:val=""/>
      <w:lvlJc w:val="left"/>
      <w:pPr>
        <w:ind w:left="720" w:hanging="360"/>
      </w:pPr>
      <w:rPr>
        <w:rFonts w:ascii="Symbol" w:hAnsi="Symbol" w:hint="default"/>
      </w:rPr>
    </w:lvl>
    <w:lvl w:ilvl="1" w:tplc="A03460F8">
      <w:start w:val="1"/>
      <w:numFmt w:val="bullet"/>
      <w:lvlText w:val="o"/>
      <w:lvlJc w:val="left"/>
      <w:pPr>
        <w:ind w:left="1440" w:hanging="360"/>
      </w:pPr>
      <w:rPr>
        <w:rFonts w:ascii="Courier New" w:hAnsi="Courier New" w:hint="default"/>
      </w:rPr>
    </w:lvl>
    <w:lvl w:ilvl="2" w:tplc="7812C800">
      <w:start w:val="1"/>
      <w:numFmt w:val="bullet"/>
      <w:lvlText w:val=""/>
      <w:lvlJc w:val="left"/>
      <w:pPr>
        <w:ind w:left="2160" w:hanging="360"/>
      </w:pPr>
      <w:rPr>
        <w:rFonts w:ascii="Wingdings" w:hAnsi="Wingdings" w:hint="default"/>
      </w:rPr>
    </w:lvl>
    <w:lvl w:ilvl="3" w:tplc="2FBA781A">
      <w:start w:val="1"/>
      <w:numFmt w:val="bullet"/>
      <w:lvlText w:val=""/>
      <w:lvlJc w:val="left"/>
      <w:pPr>
        <w:ind w:left="2880" w:hanging="360"/>
      </w:pPr>
      <w:rPr>
        <w:rFonts w:ascii="Symbol" w:hAnsi="Symbol" w:hint="default"/>
      </w:rPr>
    </w:lvl>
    <w:lvl w:ilvl="4" w:tplc="ED3A6956">
      <w:start w:val="1"/>
      <w:numFmt w:val="bullet"/>
      <w:lvlText w:val="o"/>
      <w:lvlJc w:val="left"/>
      <w:pPr>
        <w:ind w:left="3600" w:hanging="360"/>
      </w:pPr>
      <w:rPr>
        <w:rFonts w:ascii="Courier New" w:hAnsi="Courier New" w:hint="default"/>
      </w:rPr>
    </w:lvl>
    <w:lvl w:ilvl="5" w:tplc="92A08E2A">
      <w:start w:val="1"/>
      <w:numFmt w:val="bullet"/>
      <w:lvlText w:val=""/>
      <w:lvlJc w:val="left"/>
      <w:pPr>
        <w:ind w:left="4320" w:hanging="360"/>
      </w:pPr>
      <w:rPr>
        <w:rFonts w:ascii="Wingdings" w:hAnsi="Wingdings" w:hint="default"/>
      </w:rPr>
    </w:lvl>
    <w:lvl w:ilvl="6" w:tplc="726E49BE">
      <w:start w:val="1"/>
      <w:numFmt w:val="bullet"/>
      <w:lvlText w:val=""/>
      <w:lvlJc w:val="left"/>
      <w:pPr>
        <w:ind w:left="5040" w:hanging="360"/>
      </w:pPr>
      <w:rPr>
        <w:rFonts w:ascii="Symbol" w:hAnsi="Symbol" w:hint="default"/>
      </w:rPr>
    </w:lvl>
    <w:lvl w:ilvl="7" w:tplc="79C4D90E">
      <w:start w:val="1"/>
      <w:numFmt w:val="bullet"/>
      <w:lvlText w:val="o"/>
      <w:lvlJc w:val="left"/>
      <w:pPr>
        <w:ind w:left="5760" w:hanging="360"/>
      </w:pPr>
      <w:rPr>
        <w:rFonts w:ascii="Courier New" w:hAnsi="Courier New" w:hint="default"/>
      </w:rPr>
    </w:lvl>
    <w:lvl w:ilvl="8" w:tplc="8960A53A">
      <w:start w:val="1"/>
      <w:numFmt w:val="bullet"/>
      <w:lvlText w:val=""/>
      <w:lvlJc w:val="left"/>
      <w:pPr>
        <w:ind w:left="6480" w:hanging="360"/>
      </w:pPr>
      <w:rPr>
        <w:rFonts w:ascii="Wingdings" w:hAnsi="Wingdings" w:hint="default"/>
      </w:rPr>
    </w:lvl>
  </w:abstractNum>
  <w:abstractNum w:abstractNumId="36" w15:restartNumberingAfterBreak="0">
    <w:nsid w:val="59316D42"/>
    <w:multiLevelType w:val="hybridMultilevel"/>
    <w:tmpl w:val="863C0B8E"/>
    <w:lvl w:ilvl="0" w:tplc="BDA88A44">
      <w:start w:val="1"/>
      <w:numFmt w:val="bullet"/>
      <w:lvlText w:val="•"/>
      <w:lvlJc w:val="left"/>
      <w:pPr>
        <w:tabs>
          <w:tab w:val="num" w:pos="720"/>
        </w:tabs>
        <w:ind w:left="720" w:hanging="360"/>
      </w:pPr>
      <w:rPr>
        <w:rFonts w:ascii="Times New Roman" w:hAnsi="Times New Roman" w:hint="default"/>
      </w:rPr>
    </w:lvl>
    <w:lvl w:ilvl="1" w:tplc="FDAAE89C" w:tentative="1">
      <w:start w:val="1"/>
      <w:numFmt w:val="bullet"/>
      <w:lvlText w:val="•"/>
      <w:lvlJc w:val="left"/>
      <w:pPr>
        <w:tabs>
          <w:tab w:val="num" w:pos="1440"/>
        </w:tabs>
        <w:ind w:left="1440" w:hanging="360"/>
      </w:pPr>
      <w:rPr>
        <w:rFonts w:ascii="Times New Roman" w:hAnsi="Times New Roman" w:hint="default"/>
      </w:rPr>
    </w:lvl>
    <w:lvl w:ilvl="2" w:tplc="3F1EBD40" w:tentative="1">
      <w:start w:val="1"/>
      <w:numFmt w:val="bullet"/>
      <w:lvlText w:val="•"/>
      <w:lvlJc w:val="left"/>
      <w:pPr>
        <w:tabs>
          <w:tab w:val="num" w:pos="2160"/>
        </w:tabs>
        <w:ind w:left="2160" w:hanging="360"/>
      </w:pPr>
      <w:rPr>
        <w:rFonts w:ascii="Times New Roman" w:hAnsi="Times New Roman" w:hint="default"/>
      </w:rPr>
    </w:lvl>
    <w:lvl w:ilvl="3" w:tplc="DA2458FA" w:tentative="1">
      <w:start w:val="1"/>
      <w:numFmt w:val="bullet"/>
      <w:lvlText w:val="•"/>
      <w:lvlJc w:val="left"/>
      <w:pPr>
        <w:tabs>
          <w:tab w:val="num" w:pos="2880"/>
        </w:tabs>
        <w:ind w:left="2880" w:hanging="360"/>
      </w:pPr>
      <w:rPr>
        <w:rFonts w:ascii="Times New Roman" w:hAnsi="Times New Roman" w:hint="default"/>
      </w:rPr>
    </w:lvl>
    <w:lvl w:ilvl="4" w:tplc="EE2A7E04" w:tentative="1">
      <w:start w:val="1"/>
      <w:numFmt w:val="bullet"/>
      <w:lvlText w:val="•"/>
      <w:lvlJc w:val="left"/>
      <w:pPr>
        <w:tabs>
          <w:tab w:val="num" w:pos="3600"/>
        </w:tabs>
        <w:ind w:left="3600" w:hanging="360"/>
      </w:pPr>
      <w:rPr>
        <w:rFonts w:ascii="Times New Roman" w:hAnsi="Times New Roman" w:hint="default"/>
      </w:rPr>
    </w:lvl>
    <w:lvl w:ilvl="5" w:tplc="C5B2CBF4" w:tentative="1">
      <w:start w:val="1"/>
      <w:numFmt w:val="bullet"/>
      <w:lvlText w:val="•"/>
      <w:lvlJc w:val="left"/>
      <w:pPr>
        <w:tabs>
          <w:tab w:val="num" w:pos="4320"/>
        </w:tabs>
        <w:ind w:left="4320" w:hanging="360"/>
      </w:pPr>
      <w:rPr>
        <w:rFonts w:ascii="Times New Roman" w:hAnsi="Times New Roman" w:hint="default"/>
      </w:rPr>
    </w:lvl>
    <w:lvl w:ilvl="6" w:tplc="D5F82C70" w:tentative="1">
      <w:start w:val="1"/>
      <w:numFmt w:val="bullet"/>
      <w:lvlText w:val="•"/>
      <w:lvlJc w:val="left"/>
      <w:pPr>
        <w:tabs>
          <w:tab w:val="num" w:pos="5040"/>
        </w:tabs>
        <w:ind w:left="5040" w:hanging="360"/>
      </w:pPr>
      <w:rPr>
        <w:rFonts w:ascii="Times New Roman" w:hAnsi="Times New Roman" w:hint="default"/>
      </w:rPr>
    </w:lvl>
    <w:lvl w:ilvl="7" w:tplc="30D4BA78" w:tentative="1">
      <w:start w:val="1"/>
      <w:numFmt w:val="bullet"/>
      <w:lvlText w:val="•"/>
      <w:lvlJc w:val="left"/>
      <w:pPr>
        <w:tabs>
          <w:tab w:val="num" w:pos="5760"/>
        </w:tabs>
        <w:ind w:left="5760" w:hanging="360"/>
      </w:pPr>
      <w:rPr>
        <w:rFonts w:ascii="Times New Roman" w:hAnsi="Times New Roman" w:hint="default"/>
      </w:rPr>
    </w:lvl>
    <w:lvl w:ilvl="8" w:tplc="3FD42BAC"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6341EF7"/>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68A4164C"/>
    <w:multiLevelType w:val="hybridMultilevel"/>
    <w:tmpl w:val="37EA937A"/>
    <w:lvl w:ilvl="0" w:tplc="44025CB6">
      <w:start w:val="1"/>
      <w:numFmt w:val="bullet"/>
      <w:lvlText w:val="•"/>
      <w:lvlJc w:val="left"/>
      <w:pPr>
        <w:tabs>
          <w:tab w:val="num" w:pos="720"/>
        </w:tabs>
        <w:ind w:left="720" w:hanging="360"/>
      </w:pPr>
      <w:rPr>
        <w:rFonts w:ascii="Times New Roman" w:hAnsi="Times New Roman" w:hint="default"/>
      </w:rPr>
    </w:lvl>
    <w:lvl w:ilvl="1" w:tplc="35BA7E68" w:tentative="1">
      <w:start w:val="1"/>
      <w:numFmt w:val="bullet"/>
      <w:lvlText w:val="•"/>
      <w:lvlJc w:val="left"/>
      <w:pPr>
        <w:tabs>
          <w:tab w:val="num" w:pos="1440"/>
        </w:tabs>
        <w:ind w:left="1440" w:hanging="360"/>
      </w:pPr>
      <w:rPr>
        <w:rFonts w:ascii="Times New Roman" w:hAnsi="Times New Roman" w:hint="default"/>
      </w:rPr>
    </w:lvl>
    <w:lvl w:ilvl="2" w:tplc="CAFCDB74" w:tentative="1">
      <w:start w:val="1"/>
      <w:numFmt w:val="bullet"/>
      <w:lvlText w:val="•"/>
      <w:lvlJc w:val="left"/>
      <w:pPr>
        <w:tabs>
          <w:tab w:val="num" w:pos="2160"/>
        </w:tabs>
        <w:ind w:left="2160" w:hanging="360"/>
      </w:pPr>
      <w:rPr>
        <w:rFonts w:ascii="Times New Roman" w:hAnsi="Times New Roman" w:hint="default"/>
      </w:rPr>
    </w:lvl>
    <w:lvl w:ilvl="3" w:tplc="B2529758" w:tentative="1">
      <w:start w:val="1"/>
      <w:numFmt w:val="bullet"/>
      <w:lvlText w:val="•"/>
      <w:lvlJc w:val="left"/>
      <w:pPr>
        <w:tabs>
          <w:tab w:val="num" w:pos="2880"/>
        </w:tabs>
        <w:ind w:left="2880" w:hanging="360"/>
      </w:pPr>
      <w:rPr>
        <w:rFonts w:ascii="Times New Roman" w:hAnsi="Times New Roman" w:hint="default"/>
      </w:rPr>
    </w:lvl>
    <w:lvl w:ilvl="4" w:tplc="96085AA2" w:tentative="1">
      <w:start w:val="1"/>
      <w:numFmt w:val="bullet"/>
      <w:lvlText w:val="•"/>
      <w:lvlJc w:val="left"/>
      <w:pPr>
        <w:tabs>
          <w:tab w:val="num" w:pos="3600"/>
        </w:tabs>
        <w:ind w:left="3600" w:hanging="360"/>
      </w:pPr>
      <w:rPr>
        <w:rFonts w:ascii="Times New Roman" w:hAnsi="Times New Roman" w:hint="default"/>
      </w:rPr>
    </w:lvl>
    <w:lvl w:ilvl="5" w:tplc="5088EAC4" w:tentative="1">
      <w:start w:val="1"/>
      <w:numFmt w:val="bullet"/>
      <w:lvlText w:val="•"/>
      <w:lvlJc w:val="left"/>
      <w:pPr>
        <w:tabs>
          <w:tab w:val="num" w:pos="4320"/>
        </w:tabs>
        <w:ind w:left="4320" w:hanging="360"/>
      </w:pPr>
      <w:rPr>
        <w:rFonts w:ascii="Times New Roman" w:hAnsi="Times New Roman" w:hint="default"/>
      </w:rPr>
    </w:lvl>
    <w:lvl w:ilvl="6" w:tplc="EF4A6FC2" w:tentative="1">
      <w:start w:val="1"/>
      <w:numFmt w:val="bullet"/>
      <w:lvlText w:val="•"/>
      <w:lvlJc w:val="left"/>
      <w:pPr>
        <w:tabs>
          <w:tab w:val="num" w:pos="5040"/>
        </w:tabs>
        <w:ind w:left="5040" w:hanging="360"/>
      </w:pPr>
      <w:rPr>
        <w:rFonts w:ascii="Times New Roman" w:hAnsi="Times New Roman" w:hint="default"/>
      </w:rPr>
    </w:lvl>
    <w:lvl w:ilvl="7" w:tplc="D7C4064E" w:tentative="1">
      <w:start w:val="1"/>
      <w:numFmt w:val="bullet"/>
      <w:lvlText w:val="•"/>
      <w:lvlJc w:val="left"/>
      <w:pPr>
        <w:tabs>
          <w:tab w:val="num" w:pos="5760"/>
        </w:tabs>
        <w:ind w:left="5760" w:hanging="360"/>
      </w:pPr>
      <w:rPr>
        <w:rFonts w:ascii="Times New Roman" w:hAnsi="Times New Roman" w:hint="default"/>
      </w:rPr>
    </w:lvl>
    <w:lvl w:ilvl="8" w:tplc="1CE61662"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9320103"/>
    <w:multiLevelType w:val="hybridMultilevel"/>
    <w:tmpl w:val="095C79C0"/>
    <w:lvl w:ilvl="0" w:tplc="4F723DB4">
      <w:start w:val="1"/>
      <w:numFmt w:val="bullet"/>
      <w:lvlText w:val="•"/>
      <w:lvlJc w:val="left"/>
      <w:pPr>
        <w:tabs>
          <w:tab w:val="num" w:pos="720"/>
        </w:tabs>
        <w:ind w:left="720" w:hanging="360"/>
      </w:pPr>
      <w:rPr>
        <w:rFonts w:ascii="Arial" w:hAnsi="Arial" w:hint="default"/>
      </w:rPr>
    </w:lvl>
    <w:lvl w:ilvl="1" w:tplc="ACB8ADE2">
      <w:numFmt w:val="bullet"/>
      <w:lvlText w:val="•"/>
      <w:lvlJc w:val="left"/>
      <w:pPr>
        <w:tabs>
          <w:tab w:val="num" w:pos="1440"/>
        </w:tabs>
        <w:ind w:left="1440" w:hanging="360"/>
      </w:pPr>
      <w:rPr>
        <w:rFonts w:ascii="Arial" w:hAnsi="Arial" w:hint="default"/>
      </w:rPr>
    </w:lvl>
    <w:lvl w:ilvl="2" w:tplc="5A445944" w:tentative="1">
      <w:start w:val="1"/>
      <w:numFmt w:val="bullet"/>
      <w:lvlText w:val="•"/>
      <w:lvlJc w:val="left"/>
      <w:pPr>
        <w:tabs>
          <w:tab w:val="num" w:pos="2160"/>
        </w:tabs>
        <w:ind w:left="2160" w:hanging="360"/>
      </w:pPr>
      <w:rPr>
        <w:rFonts w:ascii="Arial" w:hAnsi="Arial" w:hint="default"/>
      </w:rPr>
    </w:lvl>
    <w:lvl w:ilvl="3" w:tplc="13806E54" w:tentative="1">
      <w:start w:val="1"/>
      <w:numFmt w:val="bullet"/>
      <w:lvlText w:val="•"/>
      <w:lvlJc w:val="left"/>
      <w:pPr>
        <w:tabs>
          <w:tab w:val="num" w:pos="2880"/>
        </w:tabs>
        <w:ind w:left="2880" w:hanging="360"/>
      </w:pPr>
      <w:rPr>
        <w:rFonts w:ascii="Arial" w:hAnsi="Arial" w:hint="default"/>
      </w:rPr>
    </w:lvl>
    <w:lvl w:ilvl="4" w:tplc="1B8C17FC" w:tentative="1">
      <w:start w:val="1"/>
      <w:numFmt w:val="bullet"/>
      <w:lvlText w:val="•"/>
      <w:lvlJc w:val="left"/>
      <w:pPr>
        <w:tabs>
          <w:tab w:val="num" w:pos="3600"/>
        </w:tabs>
        <w:ind w:left="3600" w:hanging="360"/>
      </w:pPr>
      <w:rPr>
        <w:rFonts w:ascii="Arial" w:hAnsi="Arial" w:hint="default"/>
      </w:rPr>
    </w:lvl>
    <w:lvl w:ilvl="5" w:tplc="769CBAD4" w:tentative="1">
      <w:start w:val="1"/>
      <w:numFmt w:val="bullet"/>
      <w:lvlText w:val="•"/>
      <w:lvlJc w:val="left"/>
      <w:pPr>
        <w:tabs>
          <w:tab w:val="num" w:pos="4320"/>
        </w:tabs>
        <w:ind w:left="4320" w:hanging="360"/>
      </w:pPr>
      <w:rPr>
        <w:rFonts w:ascii="Arial" w:hAnsi="Arial" w:hint="default"/>
      </w:rPr>
    </w:lvl>
    <w:lvl w:ilvl="6" w:tplc="EDCA15FE" w:tentative="1">
      <w:start w:val="1"/>
      <w:numFmt w:val="bullet"/>
      <w:lvlText w:val="•"/>
      <w:lvlJc w:val="left"/>
      <w:pPr>
        <w:tabs>
          <w:tab w:val="num" w:pos="5040"/>
        </w:tabs>
        <w:ind w:left="5040" w:hanging="360"/>
      </w:pPr>
      <w:rPr>
        <w:rFonts w:ascii="Arial" w:hAnsi="Arial" w:hint="default"/>
      </w:rPr>
    </w:lvl>
    <w:lvl w:ilvl="7" w:tplc="EFB0E3E8" w:tentative="1">
      <w:start w:val="1"/>
      <w:numFmt w:val="bullet"/>
      <w:lvlText w:val="•"/>
      <w:lvlJc w:val="left"/>
      <w:pPr>
        <w:tabs>
          <w:tab w:val="num" w:pos="5760"/>
        </w:tabs>
        <w:ind w:left="5760" w:hanging="360"/>
      </w:pPr>
      <w:rPr>
        <w:rFonts w:ascii="Arial" w:hAnsi="Arial" w:hint="default"/>
      </w:rPr>
    </w:lvl>
    <w:lvl w:ilvl="8" w:tplc="025CF2F6"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CC3511B"/>
    <w:multiLevelType w:val="hybridMultilevel"/>
    <w:tmpl w:val="637E3748"/>
    <w:lvl w:ilvl="0" w:tplc="1728DD4C">
      <w:start w:val="1"/>
      <w:numFmt w:val="bullet"/>
      <w:lvlText w:val="•"/>
      <w:lvlJc w:val="left"/>
      <w:pPr>
        <w:tabs>
          <w:tab w:val="num" w:pos="720"/>
        </w:tabs>
        <w:ind w:left="720" w:hanging="360"/>
      </w:pPr>
      <w:rPr>
        <w:rFonts w:ascii="Times New Roman" w:hAnsi="Times New Roman" w:hint="default"/>
      </w:rPr>
    </w:lvl>
    <w:lvl w:ilvl="1" w:tplc="493CF730" w:tentative="1">
      <w:start w:val="1"/>
      <w:numFmt w:val="bullet"/>
      <w:lvlText w:val="•"/>
      <w:lvlJc w:val="left"/>
      <w:pPr>
        <w:tabs>
          <w:tab w:val="num" w:pos="1440"/>
        </w:tabs>
        <w:ind w:left="1440" w:hanging="360"/>
      </w:pPr>
      <w:rPr>
        <w:rFonts w:ascii="Times New Roman" w:hAnsi="Times New Roman" w:hint="default"/>
      </w:rPr>
    </w:lvl>
    <w:lvl w:ilvl="2" w:tplc="A6E423E8" w:tentative="1">
      <w:start w:val="1"/>
      <w:numFmt w:val="bullet"/>
      <w:lvlText w:val="•"/>
      <w:lvlJc w:val="left"/>
      <w:pPr>
        <w:tabs>
          <w:tab w:val="num" w:pos="2160"/>
        </w:tabs>
        <w:ind w:left="2160" w:hanging="360"/>
      </w:pPr>
      <w:rPr>
        <w:rFonts w:ascii="Times New Roman" w:hAnsi="Times New Roman" w:hint="default"/>
      </w:rPr>
    </w:lvl>
    <w:lvl w:ilvl="3" w:tplc="EC6EB772" w:tentative="1">
      <w:start w:val="1"/>
      <w:numFmt w:val="bullet"/>
      <w:lvlText w:val="•"/>
      <w:lvlJc w:val="left"/>
      <w:pPr>
        <w:tabs>
          <w:tab w:val="num" w:pos="2880"/>
        </w:tabs>
        <w:ind w:left="2880" w:hanging="360"/>
      </w:pPr>
      <w:rPr>
        <w:rFonts w:ascii="Times New Roman" w:hAnsi="Times New Roman" w:hint="default"/>
      </w:rPr>
    </w:lvl>
    <w:lvl w:ilvl="4" w:tplc="3AB21940" w:tentative="1">
      <w:start w:val="1"/>
      <w:numFmt w:val="bullet"/>
      <w:lvlText w:val="•"/>
      <w:lvlJc w:val="left"/>
      <w:pPr>
        <w:tabs>
          <w:tab w:val="num" w:pos="3600"/>
        </w:tabs>
        <w:ind w:left="3600" w:hanging="360"/>
      </w:pPr>
      <w:rPr>
        <w:rFonts w:ascii="Times New Roman" w:hAnsi="Times New Roman" w:hint="default"/>
      </w:rPr>
    </w:lvl>
    <w:lvl w:ilvl="5" w:tplc="1D1892C0" w:tentative="1">
      <w:start w:val="1"/>
      <w:numFmt w:val="bullet"/>
      <w:lvlText w:val="•"/>
      <w:lvlJc w:val="left"/>
      <w:pPr>
        <w:tabs>
          <w:tab w:val="num" w:pos="4320"/>
        </w:tabs>
        <w:ind w:left="4320" w:hanging="360"/>
      </w:pPr>
      <w:rPr>
        <w:rFonts w:ascii="Times New Roman" w:hAnsi="Times New Roman" w:hint="default"/>
      </w:rPr>
    </w:lvl>
    <w:lvl w:ilvl="6" w:tplc="7B18EA92" w:tentative="1">
      <w:start w:val="1"/>
      <w:numFmt w:val="bullet"/>
      <w:lvlText w:val="•"/>
      <w:lvlJc w:val="left"/>
      <w:pPr>
        <w:tabs>
          <w:tab w:val="num" w:pos="5040"/>
        </w:tabs>
        <w:ind w:left="5040" w:hanging="360"/>
      </w:pPr>
      <w:rPr>
        <w:rFonts w:ascii="Times New Roman" w:hAnsi="Times New Roman" w:hint="default"/>
      </w:rPr>
    </w:lvl>
    <w:lvl w:ilvl="7" w:tplc="AB4279FA" w:tentative="1">
      <w:start w:val="1"/>
      <w:numFmt w:val="bullet"/>
      <w:lvlText w:val="•"/>
      <w:lvlJc w:val="left"/>
      <w:pPr>
        <w:tabs>
          <w:tab w:val="num" w:pos="5760"/>
        </w:tabs>
        <w:ind w:left="5760" w:hanging="360"/>
      </w:pPr>
      <w:rPr>
        <w:rFonts w:ascii="Times New Roman" w:hAnsi="Times New Roman" w:hint="default"/>
      </w:rPr>
    </w:lvl>
    <w:lvl w:ilvl="8" w:tplc="0A78F3C0" w:tentative="1">
      <w:start w:val="1"/>
      <w:numFmt w:val="bullet"/>
      <w:lvlText w:val="•"/>
      <w:lvlJc w:val="left"/>
      <w:pPr>
        <w:tabs>
          <w:tab w:val="num" w:pos="6480"/>
        </w:tabs>
        <w:ind w:left="6480" w:hanging="360"/>
      </w:pPr>
      <w:rPr>
        <w:rFonts w:ascii="Times New Roman" w:hAnsi="Times New Roman" w:hint="default"/>
      </w:rPr>
    </w:lvl>
  </w:abstractNum>
  <w:abstractNum w:abstractNumId="41" w15:restartNumberingAfterBreak="0">
    <w:nsid w:val="6D825F83"/>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2" w15:restartNumberingAfterBreak="0">
    <w:nsid w:val="6DE70920"/>
    <w:multiLevelType w:val="hybridMultilevel"/>
    <w:tmpl w:val="A4E8CCDE"/>
    <w:lvl w:ilvl="0" w:tplc="1D22E71E">
      <w:start w:val="1"/>
      <w:numFmt w:val="bullet"/>
      <w:lvlText w:val="•"/>
      <w:lvlJc w:val="left"/>
      <w:pPr>
        <w:tabs>
          <w:tab w:val="num" w:pos="720"/>
        </w:tabs>
        <w:ind w:left="720" w:hanging="360"/>
      </w:pPr>
      <w:rPr>
        <w:rFonts w:ascii="Times New Roman" w:hAnsi="Times New Roman" w:hint="default"/>
      </w:rPr>
    </w:lvl>
    <w:lvl w:ilvl="1" w:tplc="1FBAA4EA" w:tentative="1">
      <w:start w:val="1"/>
      <w:numFmt w:val="bullet"/>
      <w:lvlText w:val="•"/>
      <w:lvlJc w:val="left"/>
      <w:pPr>
        <w:tabs>
          <w:tab w:val="num" w:pos="1440"/>
        </w:tabs>
        <w:ind w:left="1440" w:hanging="360"/>
      </w:pPr>
      <w:rPr>
        <w:rFonts w:ascii="Times New Roman" w:hAnsi="Times New Roman" w:hint="default"/>
      </w:rPr>
    </w:lvl>
    <w:lvl w:ilvl="2" w:tplc="55E6AA72" w:tentative="1">
      <w:start w:val="1"/>
      <w:numFmt w:val="bullet"/>
      <w:lvlText w:val="•"/>
      <w:lvlJc w:val="left"/>
      <w:pPr>
        <w:tabs>
          <w:tab w:val="num" w:pos="2160"/>
        </w:tabs>
        <w:ind w:left="2160" w:hanging="360"/>
      </w:pPr>
      <w:rPr>
        <w:rFonts w:ascii="Times New Roman" w:hAnsi="Times New Roman" w:hint="default"/>
      </w:rPr>
    </w:lvl>
    <w:lvl w:ilvl="3" w:tplc="8BA814C2" w:tentative="1">
      <w:start w:val="1"/>
      <w:numFmt w:val="bullet"/>
      <w:lvlText w:val="•"/>
      <w:lvlJc w:val="left"/>
      <w:pPr>
        <w:tabs>
          <w:tab w:val="num" w:pos="2880"/>
        </w:tabs>
        <w:ind w:left="2880" w:hanging="360"/>
      </w:pPr>
      <w:rPr>
        <w:rFonts w:ascii="Times New Roman" w:hAnsi="Times New Roman" w:hint="default"/>
      </w:rPr>
    </w:lvl>
    <w:lvl w:ilvl="4" w:tplc="AD74DE72" w:tentative="1">
      <w:start w:val="1"/>
      <w:numFmt w:val="bullet"/>
      <w:lvlText w:val="•"/>
      <w:lvlJc w:val="left"/>
      <w:pPr>
        <w:tabs>
          <w:tab w:val="num" w:pos="3600"/>
        </w:tabs>
        <w:ind w:left="3600" w:hanging="360"/>
      </w:pPr>
      <w:rPr>
        <w:rFonts w:ascii="Times New Roman" w:hAnsi="Times New Roman" w:hint="default"/>
      </w:rPr>
    </w:lvl>
    <w:lvl w:ilvl="5" w:tplc="7B0E6266" w:tentative="1">
      <w:start w:val="1"/>
      <w:numFmt w:val="bullet"/>
      <w:lvlText w:val="•"/>
      <w:lvlJc w:val="left"/>
      <w:pPr>
        <w:tabs>
          <w:tab w:val="num" w:pos="4320"/>
        </w:tabs>
        <w:ind w:left="4320" w:hanging="360"/>
      </w:pPr>
      <w:rPr>
        <w:rFonts w:ascii="Times New Roman" w:hAnsi="Times New Roman" w:hint="default"/>
      </w:rPr>
    </w:lvl>
    <w:lvl w:ilvl="6" w:tplc="461C108C" w:tentative="1">
      <w:start w:val="1"/>
      <w:numFmt w:val="bullet"/>
      <w:lvlText w:val="•"/>
      <w:lvlJc w:val="left"/>
      <w:pPr>
        <w:tabs>
          <w:tab w:val="num" w:pos="5040"/>
        </w:tabs>
        <w:ind w:left="5040" w:hanging="360"/>
      </w:pPr>
      <w:rPr>
        <w:rFonts w:ascii="Times New Roman" w:hAnsi="Times New Roman" w:hint="default"/>
      </w:rPr>
    </w:lvl>
    <w:lvl w:ilvl="7" w:tplc="518012F6" w:tentative="1">
      <w:start w:val="1"/>
      <w:numFmt w:val="bullet"/>
      <w:lvlText w:val="•"/>
      <w:lvlJc w:val="left"/>
      <w:pPr>
        <w:tabs>
          <w:tab w:val="num" w:pos="5760"/>
        </w:tabs>
        <w:ind w:left="5760" w:hanging="360"/>
      </w:pPr>
      <w:rPr>
        <w:rFonts w:ascii="Times New Roman" w:hAnsi="Times New Roman" w:hint="default"/>
      </w:rPr>
    </w:lvl>
    <w:lvl w:ilvl="8" w:tplc="D59A2B68"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ECA13B6"/>
    <w:multiLevelType w:val="hybridMultilevel"/>
    <w:tmpl w:val="31B8E5C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4" w15:restartNumberingAfterBreak="0">
    <w:nsid w:val="75660C01"/>
    <w:multiLevelType w:val="hybridMultilevel"/>
    <w:tmpl w:val="6B90E732"/>
    <w:lvl w:ilvl="0" w:tplc="22C65788">
      <w:start w:val="1"/>
      <w:numFmt w:val="bullet"/>
      <w:lvlText w:val="•"/>
      <w:lvlJc w:val="left"/>
      <w:pPr>
        <w:tabs>
          <w:tab w:val="num" w:pos="720"/>
        </w:tabs>
        <w:ind w:left="720" w:hanging="360"/>
      </w:pPr>
      <w:rPr>
        <w:rFonts w:ascii="Arial" w:hAnsi="Arial" w:hint="default"/>
      </w:rPr>
    </w:lvl>
    <w:lvl w:ilvl="1" w:tplc="97680DA6" w:tentative="1">
      <w:start w:val="1"/>
      <w:numFmt w:val="bullet"/>
      <w:lvlText w:val="•"/>
      <w:lvlJc w:val="left"/>
      <w:pPr>
        <w:tabs>
          <w:tab w:val="num" w:pos="1440"/>
        </w:tabs>
        <w:ind w:left="1440" w:hanging="360"/>
      </w:pPr>
      <w:rPr>
        <w:rFonts w:ascii="Arial" w:hAnsi="Arial" w:hint="default"/>
      </w:rPr>
    </w:lvl>
    <w:lvl w:ilvl="2" w:tplc="DE7AAD14" w:tentative="1">
      <w:start w:val="1"/>
      <w:numFmt w:val="bullet"/>
      <w:lvlText w:val="•"/>
      <w:lvlJc w:val="left"/>
      <w:pPr>
        <w:tabs>
          <w:tab w:val="num" w:pos="2160"/>
        </w:tabs>
        <w:ind w:left="2160" w:hanging="360"/>
      </w:pPr>
      <w:rPr>
        <w:rFonts w:ascii="Arial" w:hAnsi="Arial" w:hint="default"/>
      </w:rPr>
    </w:lvl>
    <w:lvl w:ilvl="3" w:tplc="58AE8116" w:tentative="1">
      <w:start w:val="1"/>
      <w:numFmt w:val="bullet"/>
      <w:lvlText w:val="•"/>
      <w:lvlJc w:val="left"/>
      <w:pPr>
        <w:tabs>
          <w:tab w:val="num" w:pos="2880"/>
        </w:tabs>
        <w:ind w:left="2880" w:hanging="360"/>
      </w:pPr>
      <w:rPr>
        <w:rFonts w:ascii="Arial" w:hAnsi="Arial" w:hint="default"/>
      </w:rPr>
    </w:lvl>
    <w:lvl w:ilvl="4" w:tplc="ACA22E2C" w:tentative="1">
      <w:start w:val="1"/>
      <w:numFmt w:val="bullet"/>
      <w:lvlText w:val="•"/>
      <w:lvlJc w:val="left"/>
      <w:pPr>
        <w:tabs>
          <w:tab w:val="num" w:pos="3600"/>
        </w:tabs>
        <w:ind w:left="3600" w:hanging="360"/>
      </w:pPr>
      <w:rPr>
        <w:rFonts w:ascii="Arial" w:hAnsi="Arial" w:hint="default"/>
      </w:rPr>
    </w:lvl>
    <w:lvl w:ilvl="5" w:tplc="DD3CC9C8" w:tentative="1">
      <w:start w:val="1"/>
      <w:numFmt w:val="bullet"/>
      <w:lvlText w:val="•"/>
      <w:lvlJc w:val="left"/>
      <w:pPr>
        <w:tabs>
          <w:tab w:val="num" w:pos="4320"/>
        </w:tabs>
        <w:ind w:left="4320" w:hanging="360"/>
      </w:pPr>
      <w:rPr>
        <w:rFonts w:ascii="Arial" w:hAnsi="Arial" w:hint="default"/>
      </w:rPr>
    </w:lvl>
    <w:lvl w:ilvl="6" w:tplc="AAB8DAE8" w:tentative="1">
      <w:start w:val="1"/>
      <w:numFmt w:val="bullet"/>
      <w:lvlText w:val="•"/>
      <w:lvlJc w:val="left"/>
      <w:pPr>
        <w:tabs>
          <w:tab w:val="num" w:pos="5040"/>
        </w:tabs>
        <w:ind w:left="5040" w:hanging="360"/>
      </w:pPr>
      <w:rPr>
        <w:rFonts w:ascii="Arial" w:hAnsi="Arial" w:hint="default"/>
      </w:rPr>
    </w:lvl>
    <w:lvl w:ilvl="7" w:tplc="A5D8F44C" w:tentative="1">
      <w:start w:val="1"/>
      <w:numFmt w:val="bullet"/>
      <w:lvlText w:val="•"/>
      <w:lvlJc w:val="left"/>
      <w:pPr>
        <w:tabs>
          <w:tab w:val="num" w:pos="5760"/>
        </w:tabs>
        <w:ind w:left="5760" w:hanging="360"/>
      </w:pPr>
      <w:rPr>
        <w:rFonts w:ascii="Arial" w:hAnsi="Arial" w:hint="default"/>
      </w:rPr>
    </w:lvl>
    <w:lvl w:ilvl="8" w:tplc="A334AEC0"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75663EC"/>
    <w:multiLevelType w:val="hybridMultilevel"/>
    <w:tmpl w:val="49E09DCE"/>
    <w:lvl w:ilvl="0" w:tplc="50F421D8">
      <w:start w:val="1"/>
      <w:numFmt w:val="bullet"/>
      <w:lvlText w:val="-"/>
      <w:lvlJc w:val="left"/>
      <w:pPr>
        <w:tabs>
          <w:tab w:val="num" w:pos="720"/>
        </w:tabs>
        <w:ind w:left="720" w:hanging="360"/>
      </w:pPr>
      <w:rPr>
        <w:rFonts w:ascii="Calibri" w:hAnsi="Calibri" w:hint="default"/>
      </w:rPr>
    </w:lvl>
    <w:lvl w:ilvl="1" w:tplc="B218B35E" w:tentative="1">
      <w:start w:val="1"/>
      <w:numFmt w:val="bullet"/>
      <w:lvlText w:val="-"/>
      <w:lvlJc w:val="left"/>
      <w:pPr>
        <w:tabs>
          <w:tab w:val="num" w:pos="1440"/>
        </w:tabs>
        <w:ind w:left="1440" w:hanging="360"/>
      </w:pPr>
      <w:rPr>
        <w:rFonts w:ascii="Calibri" w:hAnsi="Calibri" w:hint="default"/>
      </w:rPr>
    </w:lvl>
    <w:lvl w:ilvl="2" w:tplc="9E3848BE" w:tentative="1">
      <w:start w:val="1"/>
      <w:numFmt w:val="bullet"/>
      <w:lvlText w:val="-"/>
      <w:lvlJc w:val="left"/>
      <w:pPr>
        <w:tabs>
          <w:tab w:val="num" w:pos="2160"/>
        </w:tabs>
        <w:ind w:left="2160" w:hanging="360"/>
      </w:pPr>
      <w:rPr>
        <w:rFonts w:ascii="Calibri" w:hAnsi="Calibri" w:hint="default"/>
      </w:rPr>
    </w:lvl>
    <w:lvl w:ilvl="3" w:tplc="2A64AE46" w:tentative="1">
      <w:start w:val="1"/>
      <w:numFmt w:val="bullet"/>
      <w:lvlText w:val="-"/>
      <w:lvlJc w:val="left"/>
      <w:pPr>
        <w:tabs>
          <w:tab w:val="num" w:pos="2880"/>
        </w:tabs>
        <w:ind w:left="2880" w:hanging="360"/>
      </w:pPr>
      <w:rPr>
        <w:rFonts w:ascii="Calibri" w:hAnsi="Calibri" w:hint="default"/>
      </w:rPr>
    </w:lvl>
    <w:lvl w:ilvl="4" w:tplc="42063AF0" w:tentative="1">
      <w:start w:val="1"/>
      <w:numFmt w:val="bullet"/>
      <w:lvlText w:val="-"/>
      <w:lvlJc w:val="left"/>
      <w:pPr>
        <w:tabs>
          <w:tab w:val="num" w:pos="3600"/>
        </w:tabs>
        <w:ind w:left="3600" w:hanging="360"/>
      </w:pPr>
      <w:rPr>
        <w:rFonts w:ascii="Calibri" w:hAnsi="Calibri" w:hint="default"/>
      </w:rPr>
    </w:lvl>
    <w:lvl w:ilvl="5" w:tplc="742AEC92" w:tentative="1">
      <w:start w:val="1"/>
      <w:numFmt w:val="bullet"/>
      <w:lvlText w:val="-"/>
      <w:lvlJc w:val="left"/>
      <w:pPr>
        <w:tabs>
          <w:tab w:val="num" w:pos="4320"/>
        </w:tabs>
        <w:ind w:left="4320" w:hanging="360"/>
      </w:pPr>
      <w:rPr>
        <w:rFonts w:ascii="Calibri" w:hAnsi="Calibri" w:hint="default"/>
      </w:rPr>
    </w:lvl>
    <w:lvl w:ilvl="6" w:tplc="44422DA8" w:tentative="1">
      <w:start w:val="1"/>
      <w:numFmt w:val="bullet"/>
      <w:lvlText w:val="-"/>
      <w:lvlJc w:val="left"/>
      <w:pPr>
        <w:tabs>
          <w:tab w:val="num" w:pos="5040"/>
        </w:tabs>
        <w:ind w:left="5040" w:hanging="360"/>
      </w:pPr>
      <w:rPr>
        <w:rFonts w:ascii="Calibri" w:hAnsi="Calibri" w:hint="default"/>
      </w:rPr>
    </w:lvl>
    <w:lvl w:ilvl="7" w:tplc="E48C5B6A" w:tentative="1">
      <w:start w:val="1"/>
      <w:numFmt w:val="bullet"/>
      <w:lvlText w:val="-"/>
      <w:lvlJc w:val="left"/>
      <w:pPr>
        <w:tabs>
          <w:tab w:val="num" w:pos="5760"/>
        </w:tabs>
        <w:ind w:left="5760" w:hanging="360"/>
      </w:pPr>
      <w:rPr>
        <w:rFonts w:ascii="Calibri" w:hAnsi="Calibri" w:hint="default"/>
      </w:rPr>
    </w:lvl>
    <w:lvl w:ilvl="8" w:tplc="71F6730A" w:tentative="1">
      <w:start w:val="1"/>
      <w:numFmt w:val="bullet"/>
      <w:lvlText w:val="-"/>
      <w:lvlJc w:val="left"/>
      <w:pPr>
        <w:tabs>
          <w:tab w:val="num" w:pos="6480"/>
        </w:tabs>
        <w:ind w:left="6480" w:hanging="360"/>
      </w:pPr>
      <w:rPr>
        <w:rFonts w:ascii="Calibri" w:hAnsi="Calibri" w:hint="default"/>
      </w:rPr>
    </w:lvl>
  </w:abstractNum>
  <w:abstractNum w:abstractNumId="46" w15:restartNumberingAfterBreak="0">
    <w:nsid w:val="77682B0E"/>
    <w:multiLevelType w:val="hybridMultilevel"/>
    <w:tmpl w:val="041E61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8827610"/>
    <w:multiLevelType w:val="hybridMultilevel"/>
    <w:tmpl w:val="4C585B56"/>
    <w:lvl w:ilvl="0" w:tplc="79B44F76">
      <w:start w:val="1"/>
      <w:numFmt w:val="bullet"/>
      <w:lvlText w:val="•"/>
      <w:lvlJc w:val="left"/>
      <w:pPr>
        <w:tabs>
          <w:tab w:val="num" w:pos="720"/>
        </w:tabs>
        <w:ind w:left="720" w:hanging="360"/>
      </w:pPr>
      <w:rPr>
        <w:rFonts w:ascii="Arial" w:hAnsi="Arial" w:hint="default"/>
      </w:rPr>
    </w:lvl>
    <w:lvl w:ilvl="1" w:tplc="D1F653A0" w:tentative="1">
      <w:start w:val="1"/>
      <w:numFmt w:val="bullet"/>
      <w:lvlText w:val="•"/>
      <w:lvlJc w:val="left"/>
      <w:pPr>
        <w:tabs>
          <w:tab w:val="num" w:pos="1440"/>
        </w:tabs>
        <w:ind w:left="1440" w:hanging="360"/>
      </w:pPr>
      <w:rPr>
        <w:rFonts w:ascii="Arial" w:hAnsi="Arial" w:hint="default"/>
      </w:rPr>
    </w:lvl>
    <w:lvl w:ilvl="2" w:tplc="A8147ABA" w:tentative="1">
      <w:start w:val="1"/>
      <w:numFmt w:val="bullet"/>
      <w:lvlText w:val="•"/>
      <w:lvlJc w:val="left"/>
      <w:pPr>
        <w:tabs>
          <w:tab w:val="num" w:pos="2160"/>
        </w:tabs>
        <w:ind w:left="2160" w:hanging="360"/>
      </w:pPr>
      <w:rPr>
        <w:rFonts w:ascii="Arial" w:hAnsi="Arial" w:hint="default"/>
      </w:rPr>
    </w:lvl>
    <w:lvl w:ilvl="3" w:tplc="B6D6BB5C" w:tentative="1">
      <w:start w:val="1"/>
      <w:numFmt w:val="bullet"/>
      <w:lvlText w:val="•"/>
      <w:lvlJc w:val="left"/>
      <w:pPr>
        <w:tabs>
          <w:tab w:val="num" w:pos="2880"/>
        </w:tabs>
        <w:ind w:left="2880" w:hanging="360"/>
      </w:pPr>
      <w:rPr>
        <w:rFonts w:ascii="Arial" w:hAnsi="Arial" w:hint="default"/>
      </w:rPr>
    </w:lvl>
    <w:lvl w:ilvl="4" w:tplc="3F58999E" w:tentative="1">
      <w:start w:val="1"/>
      <w:numFmt w:val="bullet"/>
      <w:lvlText w:val="•"/>
      <w:lvlJc w:val="left"/>
      <w:pPr>
        <w:tabs>
          <w:tab w:val="num" w:pos="3600"/>
        </w:tabs>
        <w:ind w:left="3600" w:hanging="360"/>
      </w:pPr>
      <w:rPr>
        <w:rFonts w:ascii="Arial" w:hAnsi="Arial" w:hint="default"/>
      </w:rPr>
    </w:lvl>
    <w:lvl w:ilvl="5" w:tplc="C58AF15C" w:tentative="1">
      <w:start w:val="1"/>
      <w:numFmt w:val="bullet"/>
      <w:lvlText w:val="•"/>
      <w:lvlJc w:val="left"/>
      <w:pPr>
        <w:tabs>
          <w:tab w:val="num" w:pos="4320"/>
        </w:tabs>
        <w:ind w:left="4320" w:hanging="360"/>
      </w:pPr>
      <w:rPr>
        <w:rFonts w:ascii="Arial" w:hAnsi="Arial" w:hint="default"/>
      </w:rPr>
    </w:lvl>
    <w:lvl w:ilvl="6" w:tplc="E52EBF40" w:tentative="1">
      <w:start w:val="1"/>
      <w:numFmt w:val="bullet"/>
      <w:lvlText w:val="•"/>
      <w:lvlJc w:val="left"/>
      <w:pPr>
        <w:tabs>
          <w:tab w:val="num" w:pos="5040"/>
        </w:tabs>
        <w:ind w:left="5040" w:hanging="360"/>
      </w:pPr>
      <w:rPr>
        <w:rFonts w:ascii="Arial" w:hAnsi="Arial" w:hint="default"/>
      </w:rPr>
    </w:lvl>
    <w:lvl w:ilvl="7" w:tplc="A7005EB4" w:tentative="1">
      <w:start w:val="1"/>
      <w:numFmt w:val="bullet"/>
      <w:lvlText w:val="•"/>
      <w:lvlJc w:val="left"/>
      <w:pPr>
        <w:tabs>
          <w:tab w:val="num" w:pos="5760"/>
        </w:tabs>
        <w:ind w:left="5760" w:hanging="360"/>
      </w:pPr>
      <w:rPr>
        <w:rFonts w:ascii="Arial" w:hAnsi="Arial" w:hint="default"/>
      </w:rPr>
    </w:lvl>
    <w:lvl w:ilvl="8" w:tplc="8340A7F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A8E69A3"/>
    <w:multiLevelType w:val="hybridMultilevel"/>
    <w:tmpl w:val="AA5645D4"/>
    <w:lvl w:ilvl="0" w:tplc="66460614">
      <w:start w:val="1"/>
      <w:numFmt w:val="bullet"/>
      <w:lvlText w:val="•"/>
      <w:lvlJc w:val="left"/>
      <w:pPr>
        <w:tabs>
          <w:tab w:val="num" w:pos="720"/>
        </w:tabs>
        <w:ind w:left="720" w:hanging="360"/>
      </w:pPr>
      <w:rPr>
        <w:rFonts w:ascii="Arial" w:hAnsi="Arial" w:hint="default"/>
      </w:rPr>
    </w:lvl>
    <w:lvl w:ilvl="1" w:tplc="A36A828E" w:tentative="1">
      <w:start w:val="1"/>
      <w:numFmt w:val="bullet"/>
      <w:lvlText w:val="•"/>
      <w:lvlJc w:val="left"/>
      <w:pPr>
        <w:tabs>
          <w:tab w:val="num" w:pos="1440"/>
        </w:tabs>
        <w:ind w:left="1440" w:hanging="360"/>
      </w:pPr>
      <w:rPr>
        <w:rFonts w:ascii="Arial" w:hAnsi="Arial" w:hint="default"/>
      </w:rPr>
    </w:lvl>
    <w:lvl w:ilvl="2" w:tplc="1822286A" w:tentative="1">
      <w:start w:val="1"/>
      <w:numFmt w:val="bullet"/>
      <w:lvlText w:val="•"/>
      <w:lvlJc w:val="left"/>
      <w:pPr>
        <w:tabs>
          <w:tab w:val="num" w:pos="2160"/>
        </w:tabs>
        <w:ind w:left="2160" w:hanging="360"/>
      </w:pPr>
      <w:rPr>
        <w:rFonts w:ascii="Arial" w:hAnsi="Arial" w:hint="default"/>
      </w:rPr>
    </w:lvl>
    <w:lvl w:ilvl="3" w:tplc="B8843012" w:tentative="1">
      <w:start w:val="1"/>
      <w:numFmt w:val="bullet"/>
      <w:lvlText w:val="•"/>
      <w:lvlJc w:val="left"/>
      <w:pPr>
        <w:tabs>
          <w:tab w:val="num" w:pos="2880"/>
        </w:tabs>
        <w:ind w:left="2880" w:hanging="360"/>
      </w:pPr>
      <w:rPr>
        <w:rFonts w:ascii="Arial" w:hAnsi="Arial" w:hint="default"/>
      </w:rPr>
    </w:lvl>
    <w:lvl w:ilvl="4" w:tplc="8BD2909E" w:tentative="1">
      <w:start w:val="1"/>
      <w:numFmt w:val="bullet"/>
      <w:lvlText w:val="•"/>
      <w:lvlJc w:val="left"/>
      <w:pPr>
        <w:tabs>
          <w:tab w:val="num" w:pos="3600"/>
        </w:tabs>
        <w:ind w:left="3600" w:hanging="360"/>
      </w:pPr>
      <w:rPr>
        <w:rFonts w:ascii="Arial" w:hAnsi="Arial" w:hint="default"/>
      </w:rPr>
    </w:lvl>
    <w:lvl w:ilvl="5" w:tplc="6DD4DBC6" w:tentative="1">
      <w:start w:val="1"/>
      <w:numFmt w:val="bullet"/>
      <w:lvlText w:val="•"/>
      <w:lvlJc w:val="left"/>
      <w:pPr>
        <w:tabs>
          <w:tab w:val="num" w:pos="4320"/>
        </w:tabs>
        <w:ind w:left="4320" w:hanging="360"/>
      </w:pPr>
      <w:rPr>
        <w:rFonts w:ascii="Arial" w:hAnsi="Arial" w:hint="default"/>
      </w:rPr>
    </w:lvl>
    <w:lvl w:ilvl="6" w:tplc="FE8C04E8" w:tentative="1">
      <w:start w:val="1"/>
      <w:numFmt w:val="bullet"/>
      <w:lvlText w:val="•"/>
      <w:lvlJc w:val="left"/>
      <w:pPr>
        <w:tabs>
          <w:tab w:val="num" w:pos="5040"/>
        </w:tabs>
        <w:ind w:left="5040" w:hanging="360"/>
      </w:pPr>
      <w:rPr>
        <w:rFonts w:ascii="Arial" w:hAnsi="Arial" w:hint="default"/>
      </w:rPr>
    </w:lvl>
    <w:lvl w:ilvl="7" w:tplc="9D9A9B4E" w:tentative="1">
      <w:start w:val="1"/>
      <w:numFmt w:val="bullet"/>
      <w:lvlText w:val="•"/>
      <w:lvlJc w:val="left"/>
      <w:pPr>
        <w:tabs>
          <w:tab w:val="num" w:pos="5760"/>
        </w:tabs>
        <w:ind w:left="5760" w:hanging="360"/>
      </w:pPr>
      <w:rPr>
        <w:rFonts w:ascii="Arial" w:hAnsi="Arial" w:hint="default"/>
      </w:rPr>
    </w:lvl>
    <w:lvl w:ilvl="8" w:tplc="AE00D65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F33246F"/>
    <w:multiLevelType w:val="hybridMultilevel"/>
    <w:tmpl w:val="FDF8B31E"/>
    <w:lvl w:ilvl="0" w:tplc="096273D2">
      <w:start w:val="1"/>
      <w:numFmt w:val="bullet"/>
      <w:lvlText w:val="•"/>
      <w:lvlJc w:val="left"/>
      <w:pPr>
        <w:tabs>
          <w:tab w:val="num" w:pos="720"/>
        </w:tabs>
        <w:ind w:left="720" w:hanging="360"/>
      </w:pPr>
      <w:rPr>
        <w:rFonts w:ascii="Arial" w:hAnsi="Arial" w:hint="default"/>
      </w:rPr>
    </w:lvl>
    <w:lvl w:ilvl="1" w:tplc="C0E8032E" w:tentative="1">
      <w:start w:val="1"/>
      <w:numFmt w:val="bullet"/>
      <w:lvlText w:val="•"/>
      <w:lvlJc w:val="left"/>
      <w:pPr>
        <w:tabs>
          <w:tab w:val="num" w:pos="1440"/>
        </w:tabs>
        <w:ind w:left="1440" w:hanging="360"/>
      </w:pPr>
      <w:rPr>
        <w:rFonts w:ascii="Arial" w:hAnsi="Arial" w:hint="default"/>
      </w:rPr>
    </w:lvl>
    <w:lvl w:ilvl="2" w:tplc="455661E8" w:tentative="1">
      <w:start w:val="1"/>
      <w:numFmt w:val="bullet"/>
      <w:lvlText w:val="•"/>
      <w:lvlJc w:val="left"/>
      <w:pPr>
        <w:tabs>
          <w:tab w:val="num" w:pos="2160"/>
        </w:tabs>
        <w:ind w:left="2160" w:hanging="360"/>
      </w:pPr>
      <w:rPr>
        <w:rFonts w:ascii="Arial" w:hAnsi="Arial" w:hint="default"/>
      </w:rPr>
    </w:lvl>
    <w:lvl w:ilvl="3" w:tplc="6576B9D4" w:tentative="1">
      <w:start w:val="1"/>
      <w:numFmt w:val="bullet"/>
      <w:lvlText w:val="•"/>
      <w:lvlJc w:val="left"/>
      <w:pPr>
        <w:tabs>
          <w:tab w:val="num" w:pos="2880"/>
        </w:tabs>
        <w:ind w:left="2880" w:hanging="360"/>
      </w:pPr>
      <w:rPr>
        <w:rFonts w:ascii="Arial" w:hAnsi="Arial" w:hint="default"/>
      </w:rPr>
    </w:lvl>
    <w:lvl w:ilvl="4" w:tplc="9F3895A4" w:tentative="1">
      <w:start w:val="1"/>
      <w:numFmt w:val="bullet"/>
      <w:lvlText w:val="•"/>
      <w:lvlJc w:val="left"/>
      <w:pPr>
        <w:tabs>
          <w:tab w:val="num" w:pos="3600"/>
        </w:tabs>
        <w:ind w:left="3600" w:hanging="360"/>
      </w:pPr>
      <w:rPr>
        <w:rFonts w:ascii="Arial" w:hAnsi="Arial" w:hint="default"/>
      </w:rPr>
    </w:lvl>
    <w:lvl w:ilvl="5" w:tplc="26AABB8C" w:tentative="1">
      <w:start w:val="1"/>
      <w:numFmt w:val="bullet"/>
      <w:lvlText w:val="•"/>
      <w:lvlJc w:val="left"/>
      <w:pPr>
        <w:tabs>
          <w:tab w:val="num" w:pos="4320"/>
        </w:tabs>
        <w:ind w:left="4320" w:hanging="360"/>
      </w:pPr>
      <w:rPr>
        <w:rFonts w:ascii="Arial" w:hAnsi="Arial" w:hint="default"/>
      </w:rPr>
    </w:lvl>
    <w:lvl w:ilvl="6" w:tplc="5C082F56" w:tentative="1">
      <w:start w:val="1"/>
      <w:numFmt w:val="bullet"/>
      <w:lvlText w:val="•"/>
      <w:lvlJc w:val="left"/>
      <w:pPr>
        <w:tabs>
          <w:tab w:val="num" w:pos="5040"/>
        </w:tabs>
        <w:ind w:left="5040" w:hanging="360"/>
      </w:pPr>
      <w:rPr>
        <w:rFonts w:ascii="Arial" w:hAnsi="Arial" w:hint="default"/>
      </w:rPr>
    </w:lvl>
    <w:lvl w:ilvl="7" w:tplc="719AB4CA" w:tentative="1">
      <w:start w:val="1"/>
      <w:numFmt w:val="bullet"/>
      <w:lvlText w:val="•"/>
      <w:lvlJc w:val="left"/>
      <w:pPr>
        <w:tabs>
          <w:tab w:val="num" w:pos="5760"/>
        </w:tabs>
        <w:ind w:left="5760" w:hanging="360"/>
      </w:pPr>
      <w:rPr>
        <w:rFonts w:ascii="Arial" w:hAnsi="Arial" w:hint="default"/>
      </w:rPr>
    </w:lvl>
    <w:lvl w:ilvl="8" w:tplc="1D48CCC0" w:tentative="1">
      <w:start w:val="1"/>
      <w:numFmt w:val="bullet"/>
      <w:lvlText w:val="•"/>
      <w:lvlJc w:val="left"/>
      <w:pPr>
        <w:tabs>
          <w:tab w:val="num" w:pos="6480"/>
        </w:tabs>
        <w:ind w:left="6480" w:hanging="360"/>
      </w:pPr>
      <w:rPr>
        <w:rFonts w:ascii="Arial" w:hAnsi="Arial" w:hint="default"/>
      </w:rPr>
    </w:lvl>
  </w:abstractNum>
  <w:num w:numId="1" w16cid:durableId="460272156">
    <w:abstractNumId w:val="35"/>
  </w:num>
  <w:num w:numId="2" w16cid:durableId="1686904278">
    <w:abstractNumId w:val="34"/>
  </w:num>
  <w:num w:numId="3" w16cid:durableId="376197903">
    <w:abstractNumId w:val="21"/>
  </w:num>
  <w:num w:numId="4" w16cid:durableId="496381732">
    <w:abstractNumId w:val="38"/>
  </w:num>
  <w:num w:numId="5" w16cid:durableId="113912617">
    <w:abstractNumId w:val="7"/>
  </w:num>
  <w:num w:numId="6" w16cid:durableId="862747728">
    <w:abstractNumId w:val="31"/>
  </w:num>
  <w:num w:numId="7" w16cid:durableId="1667392197">
    <w:abstractNumId w:val="33"/>
  </w:num>
  <w:num w:numId="8" w16cid:durableId="1904246560">
    <w:abstractNumId w:val="28"/>
  </w:num>
  <w:num w:numId="9" w16cid:durableId="49620155">
    <w:abstractNumId w:val="40"/>
  </w:num>
  <w:num w:numId="10" w16cid:durableId="1197349556">
    <w:abstractNumId w:val="2"/>
  </w:num>
  <w:num w:numId="11" w16cid:durableId="1882210006">
    <w:abstractNumId w:val="5"/>
  </w:num>
  <w:num w:numId="12" w16cid:durableId="389773094">
    <w:abstractNumId w:val="11"/>
  </w:num>
  <w:num w:numId="13" w16cid:durableId="396830533">
    <w:abstractNumId w:val="20"/>
  </w:num>
  <w:num w:numId="14" w16cid:durableId="79722820">
    <w:abstractNumId w:val="39"/>
  </w:num>
  <w:num w:numId="15" w16cid:durableId="1301959147">
    <w:abstractNumId w:val="44"/>
  </w:num>
  <w:num w:numId="16" w16cid:durableId="67043971">
    <w:abstractNumId w:val="46"/>
  </w:num>
  <w:num w:numId="17" w16cid:durableId="1587886306">
    <w:abstractNumId w:val="3"/>
  </w:num>
  <w:num w:numId="18" w16cid:durableId="195506796">
    <w:abstractNumId w:val="15"/>
  </w:num>
  <w:num w:numId="19" w16cid:durableId="1785809730">
    <w:abstractNumId w:val="16"/>
  </w:num>
  <w:num w:numId="20" w16cid:durableId="640962963">
    <w:abstractNumId w:val="47"/>
  </w:num>
  <w:num w:numId="21" w16cid:durableId="643388985">
    <w:abstractNumId w:val="12"/>
  </w:num>
  <w:num w:numId="22" w16cid:durableId="240985455">
    <w:abstractNumId w:val="27"/>
  </w:num>
  <w:num w:numId="23" w16cid:durableId="298847504">
    <w:abstractNumId w:val="14"/>
  </w:num>
  <w:num w:numId="24" w16cid:durableId="1814256129">
    <w:abstractNumId w:val="22"/>
  </w:num>
  <w:num w:numId="25" w16cid:durableId="1752507048">
    <w:abstractNumId w:val="41"/>
  </w:num>
  <w:num w:numId="26" w16cid:durableId="1476795876">
    <w:abstractNumId w:val="0"/>
  </w:num>
  <w:num w:numId="27" w16cid:durableId="1662807071">
    <w:abstractNumId w:val="45"/>
  </w:num>
  <w:num w:numId="28" w16cid:durableId="192505188">
    <w:abstractNumId w:val="25"/>
  </w:num>
  <w:num w:numId="29" w16cid:durableId="749038619">
    <w:abstractNumId w:val="37"/>
  </w:num>
  <w:num w:numId="30" w16cid:durableId="648902506">
    <w:abstractNumId w:val="48"/>
  </w:num>
  <w:num w:numId="31" w16cid:durableId="1087267830">
    <w:abstractNumId w:val="8"/>
  </w:num>
  <w:num w:numId="32" w16cid:durableId="1564679526">
    <w:abstractNumId w:val="43"/>
  </w:num>
  <w:num w:numId="33" w16cid:durableId="1769236167">
    <w:abstractNumId w:val="24"/>
  </w:num>
  <w:num w:numId="34" w16cid:durableId="1440024180">
    <w:abstractNumId w:val="32"/>
  </w:num>
  <w:num w:numId="35" w16cid:durableId="1806193837">
    <w:abstractNumId w:val="36"/>
  </w:num>
  <w:num w:numId="36" w16cid:durableId="1587690973">
    <w:abstractNumId w:val="42"/>
  </w:num>
  <w:num w:numId="37" w16cid:durableId="1956254151">
    <w:abstractNumId w:val="4"/>
  </w:num>
  <w:num w:numId="38" w16cid:durableId="961112960">
    <w:abstractNumId w:val="30"/>
  </w:num>
  <w:num w:numId="39" w16cid:durableId="1681617571">
    <w:abstractNumId w:val="9"/>
  </w:num>
  <w:num w:numId="40" w16cid:durableId="709842618">
    <w:abstractNumId w:val="18"/>
  </w:num>
  <w:num w:numId="41" w16cid:durableId="510291123">
    <w:abstractNumId w:val="26"/>
  </w:num>
  <w:num w:numId="42" w16cid:durableId="1881625669">
    <w:abstractNumId w:val="29"/>
  </w:num>
  <w:num w:numId="43" w16cid:durableId="1255632253">
    <w:abstractNumId w:val="23"/>
  </w:num>
  <w:num w:numId="44" w16cid:durableId="1754427104">
    <w:abstractNumId w:val="10"/>
  </w:num>
  <w:num w:numId="45" w16cid:durableId="598492363">
    <w:abstractNumId w:val="17"/>
  </w:num>
  <w:num w:numId="46" w16cid:durableId="404036465">
    <w:abstractNumId w:val="13"/>
  </w:num>
  <w:num w:numId="47" w16cid:durableId="225646756">
    <w:abstractNumId w:val="6"/>
  </w:num>
  <w:num w:numId="48" w16cid:durableId="1128012906">
    <w:abstractNumId w:val="19"/>
  </w:num>
  <w:num w:numId="49" w16cid:durableId="496461880">
    <w:abstractNumId w:val="1"/>
  </w:num>
  <w:num w:numId="50" w16cid:durableId="1147087666">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C0D5F51"/>
    <w:rsid w:val="000045D5"/>
    <w:rsid w:val="00016640"/>
    <w:rsid w:val="00065264"/>
    <w:rsid w:val="000864B9"/>
    <w:rsid w:val="000949B2"/>
    <w:rsid w:val="000A402D"/>
    <w:rsid w:val="000C3C42"/>
    <w:rsid w:val="000E1020"/>
    <w:rsid w:val="000E164C"/>
    <w:rsid w:val="001319A9"/>
    <w:rsid w:val="001614BA"/>
    <w:rsid w:val="001738C8"/>
    <w:rsid w:val="00187D0E"/>
    <w:rsid w:val="001942AF"/>
    <w:rsid w:val="001A1CFF"/>
    <w:rsid w:val="001B61EF"/>
    <w:rsid w:val="001C1B39"/>
    <w:rsid w:val="001C417C"/>
    <w:rsid w:val="001D2CD5"/>
    <w:rsid w:val="0022207E"/>
    <w:rsid w:val="0023030F"/>
    <w:rsid w:val="00245DAD"/>
    <w:rsid w:val="00246084"/>
    <w:rsid w:val="00295743"/>
    <w:rsid w:val="002A68E0"/>
    <w:rsid w:val="002A72ED"/>
    <w:rsid w:val="002B45E5"/>
    <w:rsid w:val="002D0AB0"/>
    <w:rsid w:val="002D3D30"/>
    <w:rsid w:val="002D6007"/>
    <w:rsid w:val="002E0B78"/>
    <w:rsid w:val="002F0F03"/>
    <w:rsid w:val="002F7FBE"/>
    <w:rsid w:val="003305FD"/>
    <w:rsid w:val="00333174"/>
    <w:rsid w:val="00345D9B"/>
    <w:rsid w:val="00364159"/>
    <w:rsid w:val="003710FA"/>
    <w:rsid w:val="00372AA8"/>
    <w:rsid w:val="003D43A6"/>
    <w:rsid w:val="004145FC"/>
    <w:rsid w:val="00425D37"/>
    <w:rsid w:val="00450699"/>
    <w:rsid w:val="0049093D"/>
    <w:rsid w:val="004A0F26"/>
    <w:rsid w:val="004C33A8"/>
    <w:rsid w:val="004E5A20"/>
    <w:rsid w:val="00536D0F"/>
    <w:rsid w:val="00560BB5"/>
    <w:rsid w:val="00560FCE"/>
    <w:rsid w:val="00563B53"/>
    <w:rsid w:val="0059557D"/>
    <w:rsid w:val="005B29DA"/>
    <w:rsid w:val="005C46EE"/>
    <w:rsid w:val="005E70A3"/>
    <w:rsid w:val="005F7322"/>
    <w:rsid w:val="006277B5"/>
    <w:rsid w:val="00654061"/>
    <w:rsid w:val="0069589D"/>
    <w:rsid w:val="006A4B49"/>
    <w:rsid w:val="006C5DE0"/>
    <w:rsid w:val="00703193"/>
    <w:rsid w:val="00775D66"/>
    <w:rsid w:val="007B7018"/>
    <w:rsid w:val="007F64BC"/>
    <w:rsid w:val="00802088"/>
    <w:rsid w:val="00807636"/>
    <w:rsid w:val="00812043"/>
    <w:rsid w:val="00833326"/>
    <w:rsid w:val="00884019"/>
    <w:rsid w:val="00895E82"/>
    <w:rsid w:val="008C7563"/>
    <w:rsid w:val="008E3787"/>
    <w:rsid w:val="009310C0"/>
    <w:rsid w:val="00933213"/>
    <w:rsid w:val="0094217F"/>
    <w:rsid w:val="009A64CE"/>
    <w:rsid w:val="009B579A"/>
    <w:rsid w:val="009B6B61"/>
    <w:rsid w:val="009C38EF"/>
    <w:rsid w:val="009E1D9C"/>
    <w:rsid w:val="00A8371B"/>
    <w:rsid w:val="00A8379C"/>
    <w:rsid w:val="00A86695"/>
    <w:rsid w:val="00A86ED0"/>
    <w:rsid w:val="00AA20A6"/>
    <w:rsid w:val="00AC3140"/>
    <w:rsid w:val="00AD4042"/>
    <w:rsid w:val="00AE4FDD"/>
    <w:rsid w:val="00B43C54"/>
    <w:rsid w:val="00B72831"/>
    <w:rsid w:val="00BA6616"/>
    <w:rsid w:val="00BB4A12"/>
    <w:rsid w:val="00C56865"/>
    <w:rsid w:val="00C6307B"/>
    <w:rsid w:val="00C752DB"/>
    <w:rsid w:val="00CD7B9D"/>
    <w:rsid w:val="00CE1263"/>
    <w:rsid w:val="00CE37FA"/>
    <w:rsid w:val="00CF7643"/>
    <w:rsid w:val="00D07015"/>
    <w:rsid w:val="00D17021"/>
    <w:rsid w:val="00D31C84"/>
    <w:rsid w:val="00D45C54"/>
    <w:rsid w:val="00D51778"/>
    <w:rsid w:val="00D74882"/>
    <w:rsid w:val="00D84A1C"/>
    <w:rsid w:val="00DD2984"/>
    <w:rsid w:val="00DE1A2C"/>
    <w:rsid w:val="00E04FAA"/>
    <w:rsid w:val="00E36122"/>
    <w:rsid w:val="00E36E11"/>
    <w:rsid w:val="00E433E3"/>
    <w:rsid w:val="00E85013"/>
    <w:rsid w:val="00EB09C1"/>
    <w:rsid w:val="00EC7211"/>
    <w:rsid w:val="00ED4DD8"/>
    <w:rsid w:val="00EE0A66"/>
    <w:rsid w:val="00EF1C4C"/>
    <w:rsid w:val="00F12E15"/>
    <w:rsid w:val="00F235BE"/>
    <w:rsid w:val="00F31C18"/>
    <w:rsid w:val="00F75097"/>
    <w:rsid w:val="00FB2CE4"/>
    <w:rsid w:val="00FE349A"/>
    <w:rsid w:val="046455F5"/>
    <w:rsid w:val="0564814D"/>
    <w:rsid w:val="060D25BF"/>
    <w:rsid w:val="071B8FE9"/>
    <w:rsid w:val="07BC25AF"/>
    <w:rsid w:val="0BDF9BDE"/>
    <w:rsid w:val="0C11F33A"/>
    <w:rsid w:val="0D10368D"/>
    <w:rsid w:val="0D6243E2"/>
    <w:rsid w:val="0E50415C"/>
    <w:rsid w:val="0EE819F1"/>
    <w:rsid w:val="0FBB8A6B"/>
    <w:rsid w:val="0FF223A5"/>
    <w:rsid w:val="116307F5"/>
    <w:rsid w:val="118E80BD"/>
    <w:rsid w:val="127AB7D0"/>
    <w:rsid w:val="130E2CF0"/>
    <w:rsid w:val="13B46D04"/>
    <w:rsid w:val="13EB94C8"/>
    <w:rsid w:val="153E9252"/>
    <w:rsid w:val="15850612"/>
    <w:rsid w:val="17772750"/>
    <w:rsid w:val="18A4F689"/>
    <w:rsid w:val="1916710D"/>
    <w:rsid w:val="1976EE6F"/>
    <w:rsid w:val="1B68B945"/>
    <w:rsid w:val="1F49A46B"/>
    <w:rsid w:val="20CCCCD2"/>
    <w:rsid w:val="21B00A74"/>
    <w:rsid w:val="221B2A3C"/>
    <w:rsid w:val="28130CE5"/>
    <w:rsid w:val="296A4242"/>
    <w:rsid w:val="2B3FF882"/>
    <w:rsid w:val="2B663E20"/>
    <w:rsid w:val="2F71BCDC"/>
    <w:rsid w:val="31AD7939"/>
    <w:rsid w:val="31F239C2"/>
    <w:rsid w:val="3250C1C2"/>
    <w:rsid w:val="326B515F"/>
    <w:rsid w:val="32F82BBA"/>
    <w:rsid w:val="38063278"/>
    <w:rsid w:val="38171A3A"/>
    <w:rsid w:val="3866C0A7"/>
    <w:rsid w:val="38677B2D"/>
    <w:rsid w:val="3903C010"/>
    <w:rsid w:val="393348DF"/>
    <w:rsid w:val="3B2BAB49"/>
    <w:rsid w:val="3C40D9A5"/>
    <w:rsid w:val="3F70E02C"/>
    <w:rsid w:val="3FD40E24"/>
    <w:rsid w:val="40228171"/>
    <w:rsid w:val="423819A2"/>
    <w:rsid w:val="43C28012"/>
    <w:rsid w:val="44B6BC24"/>
    <w:rsid w:val="462CA253"/>
    <w:rsid w:val="469F5C44"/>
    <w:rsid w:val="4954CA5C"/>
    <w:rsid w:val="4AA0A0A2"/>
    <w:rsid w:val="4CA83A00"/>
    <w:rsid w:val="4CDE3B8B"/>
    <w:rsid w:val="4D119D16"/>
    <w:rsid w:val="4D3EED52"/>
    <w:rsid w:val="4E14E82A"/>
    <w:rsid w:val="4F60097B"/>
    <w:rsid w:val="5078B61E"/>
    <w:rsid w:val="5135EFC6"/>
    <w:rsid w:val="519C86C2"/>
    <w:rsid w:val="52BFB35C"/>
    <w:rsid w:val="52CEA42B"/>
    <w:rsid w:val="53E3169C"/>
    <w:rsid w:val="550A4EB2"/>
    <w:rsid w:val="551E097C"/>
    <w:rsid w:val="56E796D5"/>
    <w:rsid w:val="58892D04"/>
    <w:rsid w:val="5889D215"/>
    <w:rsid w:val="59821421"/>
    <w:rsid w:val="5A5270AE"/>
    <w:rsid w:val="5B2C22E7"/>
    <w:rsid w:val="5C0D5F51"/>
    <w:rsid w:val="5DF78670"/>
    <w:rsid w:val="5EA24419"/>
    <w:rsid w:val="5F17BEE8"/>
    <w:rsid w:val="61D9E4DB"/>
    <w:rsid w:val="64390302"/>
    <w:rsid w:val="646A7029"/>
    <w:rsid w:val="655E1D56"/>
    <w:rsid w:val="66672B23"/>
    <w:rsid w:val="67BC88ED"/>
    <w:rsid w:val="680A4BE2"/>
    <w:rsid w:val="682FFE02"/>
    <w:rsid w:val="69F2CD03"/>
    <w:rsid w:val="6AF4E303"/>
    <w:rsid w:val="6F1D1B8D"/>
    <w:rsid w:val="6F609ECB"/>
    <w:rsid w:val="6F78C904"/>
    <w:rsid w:val="71D31E6B"/>
    <w:rsid w:val="76E6DA67"/>
    <w:rsid w:val="76E96D05"/>
    <w:rsid w:val="77584454"/>
    <w:rsid w:val="775F93EE"/>
    <w:rsid w:val="7A7FE1FF"/>
    <w:rsid w:val="7BD5EAF7"/>
    <w:rsid w:val="7C969AED"/>
    <w:rsid w:val="7D5E8BEB"/>
    <w:rsid w:val="7D86C3DB"/>
    <w:rsid w:val="7E985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D5F51"/>
  <w15:chartTrackingRefBased/>
  <w15:docId w15:val="{17E12FC5-74C3-45F6-8F21-6832873B3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62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7B5"/>
  </w:style>
  <w:style w:type="paragraph" w:styleId="Footer">
    <w:name w:val="footer"/>
    <w:basedOn w:val="Normal"/>
    <w:link w:val="FooterChar"/>
    <w:uiPriority w:val="99"/>
    <w:unhideWhenUsed/>
    <w:rsid w:val="0062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7B5"/>
  </w:style>
  <w:style w:type="character" w:styleId="Hyperlink">
    <w:name w:val="Hyperlink"/>
    <w:basedOn w:val="DefaultParagraphFont"/>
    <w:uiPriority w:val="99"/>
    <w:unhideWhenUsed/>
    <w:rsid w:val="00345D9B"/>
    <w:rPr>
      <w:color w:val="0563C1" w:themeColor="hyperlink"/>
      <w:u w:val="single"/>
    </w:rPr>
  </w:style>
  <w:style w:type="character" w:styleId="UnresolvedMention">
    <w:name w:val="Unresolved Mention"/>
    <w:basedOn w:val="DefaultParagraphFont"/>
    <w:uiPriority w:val="99"/>
    <w:semiHidden/>
    <w:unhideWhenUsed/>
    <w:rsid w:val="00345D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52">
      <w:bodyDiv w:val="1"/>
      <w:marLeft w:val="0"/>
      <w:marRight w:val="0"/>
      <w:marTop w:val="0"/>
      <w:marBottom w:val="0"/>
      <w:divBdr>
        <w:top w:val="none" w:sz="0" w:space="0" w:color="auto"/>
        <w:left w:val="none" w:sz="0" w:space="0" w:color="auto"/>
        <w:bottom w:val="none" w:sz="0" w:space="0" w:color="auto"/>
        <w:right w:val="none" w:sz="0" w:space="0" w:color="auto"/>
      </w:divBdr>
      <w:divsChild>
        <w:div w:id="1874996727">
          <w:marLeft w:val="547"/>
          <w:marRight w:val="0"/>
          <w:marTop w:val="0"/>
          <w:marBottom w:val="0"/>
          <w:divBdr>
            <w:top w:val="none" w:sz="0" w:space="0" w:color="auto"/>
            <w:left w:val="none" w:sz="0" w:space="0" w:color="auto"/>
            <w:bottom w:val="none" w:sz="0" w:space="0" w:color="auto"/>
            <w:right w:val="none" w:sz="0" w:space="0" w:color="auto"/>
          </w:divBdr>
        </w:div>
      </w:divsChild>
    </w:div>
    <w:div w:id="27221869">
      <w:bodyDiv w:val="1"/>
      <w:marLeft w:val="0"/>
      <w:marRight w:val="0"/>
      <w:marTop w:val="0"/>
      <w:marBottom w:val="0"/>
      <w:divBdr>
        <w:top w:val="none" w:sz="0" w:space="0" w:color="auto"/>
        <w:left w:val="none" w:sz="0" w:space="0" w:color="auto"/>
        <w:bottom w:val="none" w:sz="0" w:space="0" w:color="auto"/>
        <w:right w:val="none" w:sz="0" w:space="0" w:color="auto"/>
      </w:divBdr>
    </w:div>
    <w:div w:id="57486315">
      <w:bodyDiv w:val="1"/>
      <w:marLeft w:val="0"/>
      <w:marRight w:val="0"/>
      <w:marTop w:val="0"/>
      <w:marBottom w:val="0"/>
      <w:divBdr>
        <w:top w:val="none" w:sz="0" w:space="0" w:color="auto"/>
        <w:left w:val="none" w:sz="0" w:space="0" w:color="auto"/>
        <w:bottom w:val="none" w:sz="0" w:space="0" w:color="auto"/>
        <w:right w:val="none" w:sz="0" w:space="0" w:color="auto"/>
      </w:divBdr>
      <w:divsChild>
        <w:div w:id="2088377659">
          <w:marLeft w:val="547"/>
          <w:marRight w:val="0"/>
          <w:marTop w:val="0"/>
          <w:marBottom w:val="0"/>
          <w:divBdr>
            <w:top w:val="none" w:sz="0" w:space="0" w:color="auto"/>
            <w:left w:val="none" w:sz="0" w:space="0" w:color="auto"/>
            <w:bottom w:val="none" w:sz="0" w:space="0" w:color="auto"/>
            <w:right w:val="none" w:sz="0" w:space="0" w:color="auto"/>
          </w:divBdr>
        </w:div>
      </w:divsChild>
    </w:div>
    <w:div w:id="80756485">
      <w:bodyDiv w:val="1"/>
      <w:marLeft w:val="0"/>
      <w:marRight w:val="0"/>
      <w:marTop w:val="0"/>
      <w:marBottom w:val="0"/>
      <w:divBdr>
        <w:top w:val="none" w:sz="0" w:space="0" w:color="auto"/>
        <w:left w:val="none" w:sz="0" w:space="0" w:color="auto"/>
        <w:bottom w:val="none" w:sz="0" w:space="0" w:color="auto"/>
        <w:right w:val="none" w:sz="0" w:space="0" w:color="auto"/>
      </w:divBdr>
      <w:divsChild>
        <w:div w:id="1766148498">
          <w:marLeft w:val="360"/>
          <w:marRight w:val="0"/>
          <w:marTop w:val="200"/>
          <w:marBottom w:val="0"/>
          <w:divBdr>
            <w:top w:val="none" w:sz="0" w:space="0" w:color="auto"/>
            <w:left w:val="none" w:sz="0" w:space="0" w:color="auto"/>
            <w:bottom w:val="none" w:sz="0" w:space="0" w:color="auto"/>
            <w:right w:val="none" w:sz="0" w:space="0" w:color="auto"/>
          </w:divBdr>
        </w:div>
      </w:divsChild>
    </w:div>
    <w:div w:id="102262148">
      <w:bodyDiv w:val="1"/>
      <w:marLeft w:val="0"/>
      <w:marRight w:val="0"/>
      <w:marTop w:val="0"/>
      <w:marBottom w:val="0"/>
      <w:divBdr>
        <w:top w:val="none" w:sz="0" w:space="0" w:color="auto"/>
        <w:left w:val="none" w:sz="0" w:space="0" w:color="auto"/>
        <w:bottom w:val="none" w:sz="0" w:space="0" w:color="auto"/>
        <w:right w:val="none" w:sz="0" w:space="0" w:color="auto"/>
      </w:divBdr>
      <w:divsChild>
        <w:div w:id="1884831879">
          <w:marLeft w:val="547"/>
          <w:marRight w:val="0"/>
          <w:marTop w:val="0"/>
          <w:marBottom w:val="0"/>
          <w:divBdr>
            <w:top w:val="none" w:sz="0" w:space="0" w:color="auto"/>
            <w:left w:val="none" w:sz="0" w:space="0" w:color="auto"/>
            <w:bottom w:val="none" w:sz="0" w:space="0" w:color="auto"/>
            <w:right w:val="none" w:sz="0" w:space="0" w:color="auto"/>
          </w:divBdr>
        </w:div>
      </w:divsChild>
    </w:div>
    <w:div w:id="227229955">
      <w:bodyDiv w:val="1"/>
      <w:marLeft w:val="0"/>
      <w:marRight w:val="0"/>
      <w:marTop w:val="0"/>
      <w:marBottom w:val="0"/>
      <w:divBdr>
        <w:top w:val="none" w:sz="0" w:space="0" w:color="auto"/>
        <w:left w:val="none" w:sz="0" w:space="0" w:color="auto"/>
        <w:bottom w:val="none" w:sz="0" w:space="0" w:color="auto"/>
        <w:right w:val="none" w:sz="0" w:space="0" w:color="auto"/>
      </w:divBdr>
    </w:div>
    <w:div w:id="292752233">
      <w:bodyDiv w:val="1"/>
      <w:marLeft w:val="0"/>
      <w:marRight w:val="0"/>
      <w:marTop w:val="0"/>
      <w:marBottom w:val="0"/>
      <w:divBdr>
        <w:top w:val="none" w:sz="0" w:space="0" w:color="auto"/>
        <w:left w:val="none" w:sz="0" w:space="0" w:color="auto"/>
        <w:bottom w:val="none" w:sz="0" w:space="0" w:color="auto"/>
        <w:right w:val="none" w:sz="0" w:space="0" w:color="auto"/>
      </w:divBdr>
      <w:divsChild>
        <w:div w:id="653409302">
          <w:marLeft w:val="360"/>
          <w:marRight w:val="0"/>
          <w:marTop w:val="200"/>
          <w:marBottom w:val="0"/>
          <w:divBdr>
            <w:top w:val="none" w:sz="0" w:space="0" w:color="auto"/>
            <w:left w:val="none" w:sz="0" w:space="0" w:color="auto"/>
            <w:bottom w:val="none" w:sz="0" w:space="0" w:color="auto"/>
            <w:right w:val="none" w:sz="0" w:space="0" w:color="auto"/>
          </w:divBdr>
        </w:div>
        <w:div w:id="1878353406">
          <w:marLeft w:val="360"/>
          <w:marRight w:val="0"/>
          <w:marTop w:val="200"/>
          <w:marBottom w:val="0"/>
          <w:divBdr>
            <w:top w:val="none" w:sz="0" w:space="0" w:color="auto"/>
            <w:left w:val="none" w:sz="0" w:space="0" w:color="auto"/>
            <w:bottom w:val="none" w:sz="0" w:space="0" w:color="auto"/>
            <w:right w:val="none" w:sz="0" w:space="0" w:color="auto"/>
          </w:divBdr>
        </w:div>
        <w:div w:id="299191539">
          <w:marLeft w:val="360"/>
          <w:marRight w:val="0"/>
          <w:marTop w:val="200"/>
          <w:marBottom w:val="0"/>
          <w:divBdr>
            <w:top w:val="none" w:sz="0" w:space="0" w:color="auto"/>
            <w:left w:val="none" w:sz="0" w:space="0" w:color="auto"/>
            <w:bottom w:val="none" w:sz="0" w:space="0" w:color="auto"/>
            <w:right w:val="none" w:sz="0" w:space="0" w:color="auto"/>
          </w:divBdr>
        </w:div>
        <w:div w:id="317535620">
          <w:marLeft w:val="360"/>
          <w:marRight w:val="0"/>
          <w:marTop w:val="200"/>
          <w:marBottom w:val="0"/>
          <w:divBdr>
            <w:top w:val="none" w:sz="0" w:space="0" w:color="auto"/>
            <w:left w:val="none" w:sz="0" w:space="0" w:color="auto"/>
            <w:bottom w:val="none" w:sz="0" w:space="0" w:color="auto"/>
            <w:right w:val="none" w:sz="0" w:space="0" w:color="auto"/>
          </w:divBdr>
        </w:div>
        <w:div w:id="1156917380">
          <w:marLeft w:val="360"/>
          <w:marRight w:val="0"/>
          <w:marTop w:val="200"/>
          <w:marBottom w:val="0"/>
          <w:divBdr>
            <w:top w:val="none" w:sz="0" w:space="0" w:color="auto"/>
            <w:left w:val="none" w:sz="0" w:space="0" w:color="auto"/>
            <w:bottom w:val="none" w:sz="0" w:space="0" w:color="auto"/>
            <w:right w:val="none" w:sz="0" w:space="0" w:color="auto"/>
          </w:divBdr>
        </w:div>
        <w:div w:id="383143732">
          <w:marLeft w:val="360"/>
          <w:marRight w:val="0"/>
          <w:marTop w:val="200"/>
          <w:marBottom w:val="0"/>
          <w:divBdr>
            <w:top w:val="none" w:sz="0" w:space="0" w:color="auto"/>
            <w:left w:val="none" w:sz="0" w:space="0" w:color="auto"/>
            <w:bottom w:val="none" w:sz="0" w:space="0" w:color="auto"/>
            <w:right w:val="none" w:sz="0" w:space="0" w:color="auto"/>
          </w:divBdr>
        </w:div>
      </w:divsChild>
    </w:div>
    <w:div w:id="314341539">
      <w:bodyDiv w:val="1"/>
      <w:marLeft w:val="0"/>
      <w:marRight w:val="0"/>
      <w:marTop w:val="0"/>
      <w:marBottom w:val="0"/>
      <w:divBdr>
        <w:top w:val="none" w:sz="0" w:space="0" w:color="auto"/>
        <w:left w:val="none" w:sz="0" w:space="0" w:color="auto"/>
        <w:bottom w:val="none" w:sz="0" w:space="0" w:color="auto"/>
        <w:right w:val="none" w:sz="0" w:space="0" w:color="auto"/>
      </w:divBdr>
      <w:divsChild>
        <w:div w:id="1987128710">
          <w:marLeft w:val="547"/>
          <w:marRight w:val="0"/>
          <w:marTop w:val="0"/>
          <w:marBottom w:val="0"/>
          <w:divBdr>
            <w:top w:val="none" w:sz="0" w:space="0" w:color="auto"/>
            <w:left w:val="none" w:sz="0" w:space="0" w:color="auto"/>
            <w:bottom w:val="none" w:sz="0" w:space="0" w:color="auto"/>
            <w:right w:val="none" w:sz="0" w:space="0" w:color="auto"/>
          </w:divBdr>
        </w:div>
      </w:divsChild>
    </w:div>
    <w:div w:id="335690155">
      <w:bodyDiv w:val="1"/>
      <w:marLeft w:val="0"/>
      <w:marRight w:val="0"/>
      <w:marTop w:val="0"/>
      <w:marBottom w:val="0"/>
      <w:divBdr>
        <w:top w:val="none" w:sz="0" w:space="0" w:color="auto"/>
        <w:left w:val="none" w:sz="0" w:space="0" w:color="auto"/>
        <w:bottom w:val="none" w:sz="0" w:space="0" w:color="auto"/>
        <w:right w:val="none" w:sz="0" w:space="0" w:color="auto"/>
      </w:divBdr>
      <w:divsChild>
        <w:div w:id="129788796">
          <w:marLeft w:val="360"/>
          <w:marRight w:val="0"/>
          <w:marTop w:val="200"/>
          <w:marBottom w:val="0"/>
          <w:divBdr>
            <w:top w:val="none" w:sz="0" w:space="0" w:color="auto"/>
            <w:left w:val="none" w:sz="0" w:space="0" w:color="auto"/>
            <w:bottom w:val="none" w:sz="0" w:space="0" w:color="auto"/>
            <w:right w:val="none" w:sz="0" w:space="0" w:color="auto"/>
          </w:divBdr>
        </w:div>
        <w:div w:id="161243627">
          <w:marLeft w:val="1080"/>
          <w:marRight w:val="0"/>
          <w:marTop w:val="100"/>
          <w:marBottom w:val="0"/>
          <w:divBdr>
            <w:top w:val="none" w:sz="0" w:space="0" w:color="auto"/>
            <w:left w:val="none" w:sz="0" w:space="0" w:color="auto"/>
            <w:bottom w:val="none" w:sz="0" w:space="0" w:color="auto"/>
            <w:right w:val="none" w:sz="0" w:space="0" w:color="auto"/>
          </w:divBdr>
        </w:div>
        <w:div w:id="163320513">
          <w:marLeft w:val="1080"/>
          <w:marRight w:val="0"/>
          <w:marTop w:val="100"/>
          <w:marBottom w:val="0"/>
          <w:divBdr>
            <w:top w:val="none" w:sz="0" w:space="0" w:color="auto"/>
            <w:left w:val="none" w:sz="0" w:space="0" w:color="auto"/>
            <w:bottom w:val="none" w:sz="0" w:space="0" w:color="auto"/>
            <w:right w:val="none" w:sz="0" w:space="0" w:color="auto"/>
          </w:divBdr>
        </w:div>
        <w:div w:id="514001306">
          <w:marLeft w:val="1080"/>
          <w:marRight w:val="0"/>
          <w:marTop w:val="100"/>
          <w:marBottom w:val="0"/>
          <w:divBdr>
            <w:top w:val="none" w:sz="0" w:space="0" w:color="auto"/>
            <w:left w:val="none" w:sz="0" w:space="0" w:color="auto"/>
            <w:bottom w:val="none" w:sz="0" w:space="0" w:color="auto"/>
            <w:right w:val="none" w:sz="0" w:space="0" w:color="auto"/>
          </w:divBdr>
        </w:div>
        <w:div w:id="650671676">
          <w:marLeft w:val="1080"/>
          <w:marRight w:val="0"/>
          <w:marTop w:val="100"/>
          <w:marBottom w:val="0"/>
          <w:divBdr>
            <w:top w:val="none" w:sz="0" w:space="0" w:color="auto"/>
            <w:left w:val="none" w:sz="0" w:space="0" w:color="auto"/>
            <w:bottom w:val="none" w:sz="0" w:space="0" w:color="auto"/>
            <w:right w:val="none" w:sz="0" w:space="0" w:color="auto"/>
          </w:divBdr>
        </w:div>
        <w:div w:id="722683381">
          <w:marLeft w:val="1080"/>
          <w:marRight w:val="0"/>
          <w:marTop w:val="100"/>
          <w:marBottom w:val="0"/>
          <w:divBdr>
            <w:top w:val="none" w:sz="0" w:space="0" w:color="auto"/>
            <w:left w:val="none" w:sz="0" w:space="0" w:color="auto"/>
            <w:bottom w:val="none" w:sz="0" w:space="0" w:color="auto"/>
            <w:right w:val="none" w:sz="0" w:space="0" w:color="auto"/>
          </w:divBdr>
        </w:div>
        <w:div w:id="806893485">
          <w:marLeft w:val="360"/>
          <w:marRight w:val="0"/>
          <w:marTop w:val="200"/>
          <w:marBottom w:val="0"/>
          <w:divBdr>
            <w:top w:val="none" w:sz="0" w:space="0" w:color="auto"/>
            <w:left w:val="none" w:sz="0" w:space="0" w:color="auto"/>
            <w:bottom w:val="none" w:sz="0" w:space="0" w:color="auto"/>
            <w:right w:val="none" w:sz="0" w:space="0" w:color="auto"/>
          </w:divBdr>
        </w:div>
        <w:div w:id="1009261232">
          <w:marLeft w:val="1080"/>
          <w:marRight w:val="0"/>
          <w:marTop w:val="100"/>
          <w:marBottom w:val="0"/>
          <w:divBdr>
            <w:top w:val="none" w:sz="0" w:space="0" w:color="auto"/>
            <w:left w:val="none" w:sz="0" w:space="0" w:color="auto"/>
            <w:bottom w:val="none" w:sz="0" w:space="0" w:color="auto"/>
            <w:right w:val="none" w:sz="0" w:space="0" w:color="auto"/>
          </w:divBdr>
        </w:div>
        <w:div w:id="1264066869">
          <w:marLeft w:val="1080"/>
          <w:marRight w:val="0"/>
          <w:marTop w:val="100"/>
          <w:marBottom w:val="0"/>
          <w:divBdr>
            <w:top w:val="none" w:sz="0" w:space="0" w:color="auto"/>
            <w:left w:val="none" w:sz="0" w:space="0" w:color="auto"/>
            <w:bottom w:val="none" w:sz="0" w:space="0" w:color="auto"/>
            <w:right w:val="none" w:sz="0" w:space="0" w:color="auto"/>
          </w:divBdr>
        </w:div>
        <w:div w:id="1309900505">
          <w:marLeft w:val="360"/>
          <w:marRight w:val="0"/>
          <w:marTop w:val="200"/>
          <w:marBottom w:val="0"/>
          <w:divBdr>
            <w:top w:val="none" w:sz="0" w:space="0" w:color="auto"/>
            <w:left w:val="none" w:sz="0" w:space="0" w:color="auto"/>
            <w:bottom w:val="none" w:sz="0" w:space="0" w:color="auto"/>
            <w:right w:val="none" w:sz="0" w:space="0" w:color="auto"/>
          </w:divBdr>
        </w:div>
        <w:div w:id="1522166994">
          <w:marLeft w:val="360"/>
          <w:marRight w:val="0"/>
          <w:marTop w:val="200"/>
          <w:marBottom w:val="0"/>
          <w:divBdr>
            <w:top w:val="none" w:sz="0" w:space="0" w:color="auto"/>
            <w:left w:val="none" w:sz="0" w:space="0" w:color="auto"/>
            <w:bottom w:val="none" w:sz="0" w:space="0" w:color="auto"/>
            <w:right w:val="none" w:sz="0" w:space="0" w:color="auto"/>
          </w:divBdr>
        </w:div>
        <w:div w:id="1763333942">
          <w:marLeft w:val="1080"/>
          <w:marRight w:val="0"/>
          <w:marTop w:val="100"/>
          <w:marBottom w:val="0"/>
          <w:divBdr>
            <w:top w:val="none" w:sz="0" w:space="0" w:color="auto"/>
            <w:left w:val="none" w:sz="0" w:space="0" w:color="auto"/>
            <w:bottom w:val="none" w:sz="0" w:space="0" w:color="auto"/>
            <w:right w:val="none" w:sz="0" w:space="0" w:color="auto"/>
          </w:divBdr>
        </w:div>
      </w:divsChild>
    </w:div>
    <w:div w:id="362050128">
      <w:bodyDiv w:val="1"/>
      <w:marLeft w:val="0"/>
      <w:marRight w:val="0"/>
      <w:marTop w:val="0"/>
      <w:marBottom w:val="0"/>
      <w:divBdr>
        <w:top w:val="none" w:sz="0" w:space="0" w:color="auto"/>
        <w:left w:val="none" w:sz="0" w:space="0" w:color="auto"/>
        <w:bottom w:val="none" w:sz="0" w:space="0" w:color="auto"/>
        <w:right w:val="none" w:sz="0" w:space="0" w:color="auto"/>
      </w:divBdr>
      <w:divsChild>
        <w:div w:id="1590118150">
          <w:marLeft w:val="0"/>
          <w:marRight w:val="0"/>
          <w:marTop w:val="200"/>
          <w:marBottom w:val="0"/>
          <w:divBdr>
            <w:top w:val="none" w:sz="0" w:space="0" w:color="auto"/>
            <w:left w:val="none" w:sz="0" w:space="0" w:color="auto"/>
            <w:bottom w:val="none" w:sz="0" w:space="0" w:color="auto"/>
            <w:right w:val="none" w:sz="0" w:space="0" w:color="auto"/>
          </w:divBdr>
        </w:div>
        <w:div w:id="2046057312">
          <w:marLeft w:val="0"/>
          <w:marRight w:val="0"/>
          <w:marTop w:val="200"/>
          <w:marBottom w:val="0"/>
          <w:divBdr>
            <w:top w:val="none" w:sz="0" w:space="0" w:color="auto"/>
            <w:left w:val="none" w:sz="0" w:space="0" w:color="auto"/>
            <w:bottom w:val="none" w:sz="0" w:space="0" w:color="auto"/>
            <w:right w:val="none" w:sz="0" w:space="0" w:color="auto"/>
          </w:divBdr>
        </w:div>
        <w:div w:id="2060472159">
          <w:marLeft w:val="0"/>
          <w:marRight w:val="0"/>
          <w:marTop w:val="200"/>
          <w:marBottom w:val="0"/>
          <w:divBdr>
            <w:top w:val="none" w:sz="0" w:space="0" w:color="auto"/>
            <w:left w:val="none" w:sz="0" w:space="0" w:color="auto"/>
            <w:bottom w:val="none" w:sz="0" w:space="0" w:color="auto"/>
            <w:right w:val="none" w:sz="0" w:space="0" w:color="auto"/>
          </w:divBdr>
        </w:div>
      </w:divsChild>
    </w:div>
    <w:div w:id="457527168">
      <w:bodyDiv w:val="1"/>
      <w:marLeft w:val="0"/>
      <w:marRight w:val="0"/>
      <w:marTop w:val="0"/>
      <w:marBottom w:val="0"/>
      <w:divBdr>
        <w:top w:val="none" w:sz="0" w:space="0" w:color="auto"/>
        <w:left w:val="none" w:sz="0" w:space="0" w:color="auto"/>
        <w:bottom w:val="none" w:sz="0" w:space="0" w:color="auto"/>
        <w:right w:val="none" w:sz="0" w:space="0" w:color="auto"/>
      </w:divBdr>
      <w:divsChild>
        <w:div w:id="343943782">
          <w:marLeft w:val="547"/>
          <w:marRight w:val="0"/>
          <w:marTop w:val="200"/>
          <w:marBottom w:val="0"/>
          <w:divBdr>
            <w:top w:val="none" w:sz="0" w:space="0" w:color="auto"/>
            <w:left w:val="none" w:sz="0" w:space="0" w:color="auto"/>
            <w:bottom w:val="none" w:sz="0" w:space="0" w:color="auto"/>
            <w:right w:val="none" w:sz="0" w:space="0" w:color="auto"/>
          </w:divBdr>
        </w:div>
        <w:div w:id="1217857161">
          <w:marLeft w:val="547"/>
          <w:marRight w:val="0"/>
          <w:marTop w:val="200"/>
          <w:marBottom w:val="0"/>
          <w:divBdr>
            <w:top w:val="none" w:sz="0" w:space="0" w:color="auto"/>
            <w:left w:val="none" w:sz="0" w:space="0" w:color="auto"/>
            <w:bottom w:val="none" w:sz="0" w:space="0" w:color="auto"/>
            <w:right w:val="none" w:sz="0" w:space="0" w:color="auto"/>
          </w:divBdr>
        </w:div>
        <w:div w:id="1416167708">
          <w:marLeft w:val="547"/>
          <w:marRight w:val="0"/>
          <w:marTop w:val="200"/>
          <w:marBottom w:val="0"/>
          <w:divBdr>
            <w:top w:val="none" w:sz="0" w:space="0" w:color="auto"/>
            <w:left w:val="none" w:sz="0" w:space="0" w:color="auto"/>
            <w:bottom w:val="none" w:sz="0" w:space="0" w:color="auto"/>
            <w:right w:val="none" w:sz="0" w:space="0" w:color="auto"/>
          </w:divBdr>
        </w:div>
        <w:div w:id="1456830296">
          <w:marLeft w:val="547"/>
          <w:marRight w:val="0"/>
          <w:marTop w:val="200"/>
          <w:marBottom w:val="0"/>
          <w:divBdr>
            <w:top w:val="none" w:sz="0" w:space="0" w:color="auto"/>
            <w:left w:val="none" w:sz="0" w:space="0" w:color="auto"/>
            <w:bottom w:val="none" w:sz="0" w:space="0" w:color="auto"/>
            <w:right w:val="none" w:sz="0" w:space="0" w:color="auto"/>
          </w:divBdr>
        </w:div>
        <w:div w:id="1703246585">
          <w:marLeft w:val="547"/>
          <w:marRight w:val="0"/>
          <w:marTop w:val="200"/>
          <w:marBottom w:val="0"/>
          <w:divBdr>
            <w:top w:val="none" w:sz="0" w:space="0" w:color="auto"/>
            <w:left w:val="none" w:sz="0" w:space="0" w:color="auto"/>
            <w:bottom w:val="none" w:sz="0" w:space="0" w:color="auto"/>
            <w:right w:val="none" w:sz="0" w:space="0" w:color="auto"/>
          </w:divBdr>
        </w:div>
        <w:div w:id="2021664191">
          <w:marLeft w:val="547"/>
          <w:marRight w:val="0"/>
          <w:marTop w:val="200"/>
          <w:marBottom w:val="0"/>
          <w:divBdr>
            <w:top w:val="none" w:sz="0" w:space="0" w:color="auto"/>
            <w:left w:val="none" w:sz="0" w:space="0" w:color="auto"/>
            <w:bottom w:val="none" w:sz="0" w:space="0" w:color="auto"/>
            <w:right w:val="none" w:sz="0" w:space="0" w:color="auto"/>
          </w:divBdr>
        </w:div>
      </w:divsChild>
    </w:div>
    <w:div w:id="500202033">
      <w:bodyDiv w:val="1"/>
      <w:marLeft w:val="0"/>
      <w:marRight w:val="0"/>
      <w:marTop w:val="0"/>
      <w:marBottom w:val="0"/>
      <w:divBdr>
        <w:top w:val="none" w:sz="0" w:space="0" w:color="auto"/>
        <w:left w:val="none" w:sz="0" w:space="0" w:color="auto"/>
        <w:bottom w:val="none" w:sz="0" w:space="0" w:color="auto"/>
        <w:right w:val="none" w:sz="0" w:space="0" w:color="auto"/>
      </w:divBdr>
      <w:divsChild>
        <w:div w:id="1895310890">
          <w:marLeft w:val="547"/>
          <w:marRight w:val="0"/>
          <w:marTop w:val="0"/>
          <w:marBottom w:val="0"/>
          <w:divBdr>
            <w:top w:val="none" w:sz="0" w:space="0" w:color="auto"/>
            <w:left w:val="none" w:sz="0" w:space="0" w:color="auto"/>
            <w:bottom w:val="none" w:sz="0" w:space="0" w:color="auto"/>
            <w:right w:val="none" w:sz="0" w:space="0" w:color="auto"/>
          </w:divBdr>
        </w:div>
      </w:divsChild>
    </w:div>
    <w:div w:id="573467381">
      <w:bodyDiv w:val="1"/>
      <w:marLeft w:val="0"/>
      <w:marRight w:val="0"/>
      <w:marTop w:val="0"/>
      <w:marBottom w:val="0"/>
      <w:divBdr>
        <w:top w:val="none" w:sz="0" w:space="0" w:color="auto"/>
        <w:left w:val="none" w:sz="0" w:space="0" w:color="auto"/>
        <w:bottom w:val="none" w:sz="0" w:space="0" w:color="auto"/>
        <w:right w:val="none" w:sz="0" w:space="0" w:color="auto"/>
      </w:divBdr>
      <w:divsChild>
        <w:div w:id="781455232">
          <w:marLeft w:val="360"/>
          <w:marRight w:val="0"/>
          <w:marTop w:val="200"/>
          <w:marBottom w:val="0"/>
          <w:divBdr>
            <w:top w:val="none" w:sz="0" w:space="0" w:color="auto"/>
            <w:left w:val="none" w:sz="0" w:space="0" w:color="auto"/>
            <w:bottom w:val="none" w:sz="0" w:space="0" w:color="auto"/>
            <w:right w:val="none" w:sz="0" w:space="0" w:color="auto"/>
          </w:divBdr>
        </w:div>
      </w:divsChild>
    </w:div>
    <w:div w:id="726031961">
      <w:bodyDiv w:val="1"/>
      <w:marLeft w:val="0"/>
      <w:marRight w:val="0"/>
      <w:marTop w:val="0"/>
      <w:marBottom w:val="0"/>
      <w:divBdr>
        <w:top w:val="none" w:sz="0" w:space="0" w:color="auto"/>
        <w:left w:val="none" w:sz="0" w:space="0" w:color="auto"/>
        <w:bottom w:val="none" w:sz="0" w:space="0" w:color="auto"/>
        <w:right w:val="none" w:sz="0" w:space="0" w:color="auto"/>
      </w:divBdr>
      <w:divsChild>
        <w:div w:id="1059784248">
          <w:marLeft w:val="547"/>
          <w:marRight w:val="0"/>
          <w:marTop w:val="0"/>
          <w:marBottom w:val="0"/>
          <w:divBdr>
            <w:top w:val="none" w:sz="0" w:space="0" w:color="auto"/>
            <w:left w:val="none" w:sz="0" w:space="0" w:color="auto"/>
            <w:bottom w:val="none" w:sz="0" w:space="0" w:color="auto"/>
            <w:right w:val="none" w:sz="0" w:space="0" w:color="auto"/>
          </w:divBdr>
        </w:div>
      </w:divsChild>
    </w:div>
    <w:div w:id="737947082">
      <w:bodyDiv w:val="1"/>
      <w:marLeft w:val="0"/>
      <w:marRight w:val="0"/>
      <w:marTop w:val="0"/>
      <w:marBottom w:val="0"/>
      <w:divBdr>
        <w:top w:val="none" w:sz="0" w:space="0" w:color="auto"/>
        <w:left w:val="none" w:sz="0" w:space="0" w:color="auto"/>
        <w:bottom w:val="none" w:sz="0" w:space="0" w:color="auto"/>
        <w:right w:val="none" w:sz="0" w:space="0" w:color="auto"/>
      </w:divBdr>
      <w:divsChild>
        <w:div w:id="559677608">
          <w:marLeft w:val="547"/>
          <w:marRight w:val="0"/>
          <w:marTop w:val="0"/>
          <w:marBottom w:val="0"/>
          <w:divBdr>
            <w:top w:val="none" w:sz="0" w:space="0" w:color="auto"/>
            <w:left w:val="none" w:sz="0" w:space="0" w:color="auto"/>
            <w:bottom w:val="none" w:sz="0" w:space="0" w:color="auto"/>
            <w:right w:val="none" w:sz="0" w:space="0" w:color="auto"/>
          </w:divBdr>
        </w:div>
      </w:divsChild>
    </w:div>
    <w:div w:id="878976673">
      <w:bodyDiv w:val="1"/>
      <w:marLeft w:val="0"/>
      <w:marRight w:val="0"/>
      <w:marTop w:val="0"/>
      <w:marBottom w:val="0"/>
      <w:divBdr>
        <w:top w:val="none" w:sz="0" w:space="0" w:color="auto"/>
        <w:left w:val="none" w:sz="0" w:space="0" w:color="auto"/>
        <w:bottom w:val="none" w:sz="0" w:space="0" w:color="auto"/>
        <w:right w:val="none" w:sz="0" w:space="0" w:color="auto"/>
      </w:divBdr>
      <w:divsChild>
        <w:div w:id="693773188">
          <w:marLeft w:val="360"/>
          <w:marRight w:val="0"/>
          <w:marTop w:val="200"/>
          <w:marBottom w:val="0"/>
          <w:divBdr>
            <w:top w:val="none" w:sz="0" w:space="0" w:color="auto"/>
            <w:left w:val="none" w:sz="0" w:space="0" w:color="auto"/>
            <w:bottom w:val="none" w:sz="0" w:space="0" w:color="auto"/>
            <w:right w:val="none" w:sz="0" w:space="0" w:color="auto"/>
          </w:divBdr>
        </w:div>
        <w:div w:id="33821686">
          <w:marLeft w:val="360"/>
          <w:marRight w:val="0"/>
          <w:marTop w:val="200"/>
          <w:marBottom w:val="0"/>
          <w:divBdr>
            <w:top w:val="none" w:sz="0" w:space="0" w:color="auto"/>
            <w:left w:val="none" w:sz="0" w:space="0" w:color="auto"/>
            <w:bottom w:val="none" w:sz="0" w:space="0" w:color="auto"/>
            <w:right w:val="none" w:sz="0" w:space="0" w:color="auto"/>
          </w:divBdr>
        </w:div>
        <w:div w:id="201480409">
          <w:marLeft w:val="360"/>
          <w:marRight w:val="0"/>
          <w:marTop w:val="200"/>
          <w:marBottom w:val="0"/>
          <w:divBdr>
            <w:top w:val="none" w:sz="0" w:space="0" w:color="auto"/>
            <w:left w:val="none" w:sz="0" w:space="0" w:color="auto"/>
            <w:bottom w:val="none" w:sz="0" w:space="0" w:color="auto"/>
            <w:right w:val="none" w:sz="0" w:space="0" w:color="auto"/>
          </w:divBdr>
        </w:div>
        <w:div w:id="1235436353">
          <w:marLeft w:val="360"/>
          <w:marRight w:val="0"/>
          <w:marTop w:val="200"/>
          <w:marBottom w:val="0"/>
          <w:divBdr>
            <w:top w:val="none" w:sz="0" w:space="0" w:color="auto"/>
            <w:left w:val="none" w:sz="0" w:space="0" w:color="auto"/>
            <w:bottom w:val="none" w:sz="0" w:space="0" w:color="auto"/>
            <w:right w:val="none" w:sz="0" w:space="0" w:color="auto"/>
          </w:divBdr>
        </w:div>
      </w:divsChild>
    </w:div>
    <w:div w:id="946699830">
      <w:bodyDiv w:val="1"/>
      <w:marLeft w:val="0"/>
      <w:marRight w:val="0"/>
      <w:marTop w:val="0"/>
      <w:marBottom w:val="0"/>
      <w:divBdr>
        <w:top w:val="none" w:sz="0" w:space="0" w:color="auto"/>
        <w:left w:val="none" w:sz="0" w:space="0" w:color="auto"/>
        <w:bottom w:val="none" w:sz="0" w:space="0" w:color="auto"/>
        <w:right w:val="none" w:sz="0" w:space="0" w:color="auto"/>
      </w:divBdr>
      <w:divsChild>
        <w:div w:id="2061247105">
          <w:marLeft w:val="360"/>
          <w:marRight w:val="0"/>
          <w:marTop w:val="200"/>
          <w:marBottom w:val="0"/>
          <w:divBdr>
            <w:top w:val="none" w:sz="0" w:space="0" w:color="auto"/>
            <w:left w:val="none" w:sz="0" w:space="0" w:color="auto"/>
            <w:bottom w:val="none" w:sz="0" w:space="0" w:color="auto"/>
            <w:right w:val="none" w:sz="0" w:space="0" w:color="auto"/>
          </w:divBdr>
        </w:div>
      </w:divsChild>
    </w:div>
    <w:div w:id="1029065904">
      <w:bodyDiv w:val="1"/>
      <w:marLeft w:val="0"/>
      <w:marRight w:val="0"/>
      <w:marTop w:val="0"/>
      <w:marBottom w:val="0"/>
      <w:divBdr>
        <w:top w:val="none" w:sz="0" w:space="0" w:color="auto"/>
        <w:left w:val="none" w:sz="0" w:space="0" w:color="auto"/>
        <w:bottom w:val="none" w:sz="0" w:space="0" w:color="auto"/>
        <w:right w:val="none" w:sz="0" w:space="0" w:color="auto"/>
      </w:divBdr>
      <w:divsChild>
        <w:div w:id="248513350">
          <w:marLeft w:val="547"/>
          <w:marRight w:val="0"/>
          <w:marTop w:val="200"/>
          <w:marBottom w:val="0"/>
          <w:divBdr>
            <w:top w:val="none" w:sz="0" w:space="0" w:color="auto"/>
            <w:left w:val="none" w:sz="0" w:space="0" w:color="auto"/>
            <w:bottom w:val="none" w:sz="0" w:space="0" w:color="auto"/>
            <w:right w:val="none" w:sz="0" w:space="0" w:color="auto"/>
          </w:divBdr>
        </w:div>
        <w:div w:id="358091098">
          <w:marLeft w:val="547"/>
          <w:marRight w:val="0"/>
          <w:marTop w:val="200"/>
          <w:marBottom w:val="0"/>
          <w:divBdr>
            <w:top w:val="none" w:sz="0" w:space="0" w:color="auto"/>
            <w:left w:val="none" w:sz="0" w:space="0" w:color="auto"/>
            <w:bottom w:val="none" w:sz="0" w:space="0" w:color="auto"/>
            <w:right w:val="none" w:sz="0" w:space="0" w:color="auto"/>
          </w:divBdr>
        </w:div>
        <w:div w:id="473333667">
          <w:marLeft w:val="547"/>
          <w:marRight w:val="0"/>
          <w:marTop w:val="200"/>
          <w:marBottom w:val="0"/>
          <w:divBdr>
            <w:top w:val="none" w:sz="0" w:space="0" w:color="auto"/>
            <w:left w:val="none" w:sz="0" w:space="0" w:color="auto"/>
            <w:bottom w:val="none" w:sz="0" w:space="0" w:color="auto"/>
            <w:right w:val="none" w:sz="0" w:space="0" w:color="auto"/>
          </w:divBdr>
        </w:div>
        <w:div w:id="547038135">
          <w:marLeft w:val="547"/>
          <w:marRight w:val="0"/>
          <w:marTop w:val="200"/>
          <w:marBottom w:val="0"/>
          <w:divBdr>
            <w:top w:val="none" w:sz="0" w:space="0" w:color="auto"/>
            <w:left w:val="none" w:sz="0" w:space="0" w:color="auto"/>
            <w:bottom w:val="none" w:sz="0" w:space="0" w:color="auto"/>
            <w:right w:val="none" w:sz="0" w:space="0" w:color="auto"/>
          </w:divBdr>
        </w:div>
        <w:div w:id="1330475658">
          <w:marLeft w:val="547"/>
          <w:marRight w:val="0"/>
          <w:marTop w:val="200"/>
          <w:marBottom w:val="0"/>
          <w:divBdr>
            <w:top w:val="none" w:sz="0" w:space="0" w:color="auto"/>
            <w:left w:val="none" w:sz="0" w:space="0" w:color="auto"/>
            <w:bottom w:val="none" w:sz="0" w:space="0" w:color="auto"/>
            <w:right w:val="none" w:sz="0" w:space="0" w:color="auto"/>
          </w:divBdr>
        </w:div>
        <w:div w:id="1715697159">
          <w:marLeft w:val="547"/>
          <w:marRight w:val="0"/>
          <w:marTop w:val="200"/>
          <w:marBottom w:val="0"/>
          <w:divBdr>
            <w:top w:val="none" w:sz="0" w:space="0" w:color="auto"/>
            <w:left w:val="none" w:sz="0" w:space="0" w:color="auto"/>
            <w:bottom w:val="none" w:sz="0" w:space="0" w:color="auto"/>
            <w:right w:val="none" w:sz="0" w:space="0" w:color="auto"/>
          </w:divBdr>
        </w:div>
      </w:divsChild>
    </w:div>
    <w:div w:id="1072042031">
      <w:bodyDiv w:val="1"/>
      <w:marLeft w:val="0"/>
      <w:marRight w:val="0"/>
      <w:marTop w:val="0"/>
      <w:marBottom w:val="0"/>
      <w:divBdr>
        <w:top w:val="none" w:sz="0" w:space="0" w:color="auto"/>
        <w:left w:val="none" w:sz="0" w:space="0" w:color="auto"/>
        <w:bottom w:val="none" w:sz="0" w:space="0" w:color="auto"/>
        <w:right w:val="none" w:sz="0" w:space="0" w:color="auto"/>
      </w:divBdr>
      <w:divsChild>
        <w:div w:id="155413967">
          <w:marLeft w:val="547"/>
          <w:marRight w:val="0"/>
          <w:marTop w:val="0"/>
          <w:marBottom w:val="0"/>
          <w:divBdr>
            <w:top w:val="none" w:sz="0" w:space="0" w:color="auto"/>
            <w:left w:val="none" w:sz="0" w:space="0" w:color="auto"/>
            <w:bottom w:val="none" w:sz="0" w:space="0" w:color="auto"/>
            <w:right w:val="none" w:sz="0" w:space="0" w:color="auto"/>
          </w:divBdr>
        </w:div>
      </w:divsChild>
    </w:div>
    <w:div w:id="1095175685">
      <w:bodyDiv w:val="1"/>
      <w:marLeft w:val="0"/>
      <w:marRight w:val="0"/>
      <w:marTop w:val="0"/>
      <w:marBottom w:val="0"/>
      <w:divBdr>
        <w:top w:val="none" w:sz="0" w:space="0" w:color="auto"/>
        <w:left w:val="none" w:sz="0" w:space="0" w:color="auto"/>
        <w:bottom w:val="none" w:sz="0" w:space="0" w:color="auto"/>
        <w:right w:val="none" w:sz="0" w:space="0" w:color="auto"/>
      </w:divBdr>
      <w:divsChild>
        <w:div w:id="953292913">
          <w:marLeft w:val="547"/>
          <w:marRight w:val="0"/>
          <w:marTop w:val="0"/>
          <w:marBottom w:val="0"/>
          <w:divBdr>
            <w:top w:val="none" w:sz="0" w:space="0" w:color="auto"/>
            <w:left w:val="none" w:sz="0" w:space="0" w:color="auto"/>
            <w:bottom w:val="none" w:sz="0" w:space="0" w:color="auto"/>
            <w:right w:val="none" w:sz="0" w:space="0" w:color="auto"/>
          </w:divBdr>
        </w:div>
      </w:divsChild>
    </w:div>
    <w:div w:id="1182816227">
      <w:bodyDiv w:val="1"/>
      <w:marLeft w:val="0"/>
      <w:marRight w:val="0"/>
      <w:marTop w:val="0"/>
      <w:marBottom w:val="0"/>
      <w:divBdr>
        <w:top w:val="none" w:sz="0" w:space="0" w:color="auto"/>
        <w:left w:val="none" w:sz="0" w:space="0" w:color="auto"/>
        <w:bottom w:val="none" w:sz="0" w:space="0" w:color="auto"/>
        <w:right w:val="none" w:sz="0" w:space="0" w:color="auto"/>
      </w:divBdr>
      <w:divsChild>
        <w:div w:id="1346712785">
          <w:marLeft w:val="446"/>
          <w:marRight w:val="0"/>
          <w:marTop w:val="0"/>
          <w:marBottom w:val="0"/>
          <w:divBdr>
            <w:top w:val="none" w:sz="0" w:space="0" w:color="auto"/>
            <w:left w:val="none" w:sz="0" w:space="0" w:color="auto"/>
            <w:bottom w:val="none" w:sz="0" w:space="0" w:color="auto"/>
            <w:right w:val="none" w:sz="0" w:space="0" w:color="auto"/>
          </w:divBdr>
        </w:div>
        <w:div w:id="1686008866">
          <w:marLeft w:val="446"/>
          <w:marRight w:val="0"/>
          <w:marTop w:val="0"/>
          <w:marBottom w:val="0"/>
          <w:divBdr>
            <w:top w:val="none" w:sz="0" w:space="0" w:color="auto"/>
            <w:left w:val="none" w:sz="0" w:space="0" w:color="auto"/>
            <w:bottom w:val="none" w:sz="0" w:space="0" w:color="auto"/>
            <w:right w:val="none" w:sz="0" w:space="0" w:color="auto"/>
          </w:divBdr>
        </w:div>
        <w:div w:id="369844133">
          <w:marLeft w:val="446"/>
          <w:marRight w:val="0"/>
          <w:marTop w:val="0"/>
          <w:marBottom w:val="0"/>
          <w:divBdr>
            <w:top w:val="none" w:sz="0" w:space="0" w:color="auto"/>
            <w:left w:val="none" w:sz="0" w:space="0" w:color="auto"/>
            <w:bottom w:val="none" w:sz="0" w:space="0" w:color="auto"/>
            <w:right w:val="none" w:sz="0" w:space="0" w:color="auto"/>
          </w:divBdr>
        </w:div>
        <w:div w:id="926304708">
          <w:marLeft w:val="446"/>
          <w:marRight w:val="0"/>
          <w:marTop w:val="0"/>
          <w:marBottom w:val="0"/>
          <w:divBdr>
            <w:top w:val="none" w:sz="0" w:space="0" w:color="auto"/>
            <w:left w:val="none" w:sz="0" w:space="0" w:color="auto"/>
            <w:bottom w:val="none" w:sz="0" w:space="0" w:color="auto"/>
            <w:right w:val="none" w:sz="0" w:space="0" w:color="auto"/>
          </w:divBdr>
        </w:div>
        <w:div w:id="918439786">
          <w:marLeft w:val="446"/>
          <w:marRight w:val="0"/>
          <w:marTop w:val="0"/>
          <w:marBottom w:val="0"/>
          <w:divBdr>
            <w:top w:val="none" w:sz="0" w:space="0" w:color="auto"/>
            <w:left w:val="none" w:sz="0" w:space="0" w:color="auto"/>
            <w:bottom w:val="none" w:sz="0" w:space="0" w:color="auto"/>
            <w:right w:val="none" w:sz="0" w:space="0" w:color="auto"/>
          </w:divBdr>
        </w:div>
      </w:divsChild>
    </w:div>
    <w:div w:id="1200044866">
      <w:bodyDiv w:val="1"/>
      <w:marLeft w:val="0"/>
      <w:marRight w:val="0"/>
      <w:marTop w:val="0"/>
      <w:marBottom w:val="0"/>
      <w:divBdr>
        <w:top w:val="none" w:sz="0" w:space="0" w:color="auto"/>
        <w:left w:val="none" w:sz="0" w:space="0" w:color="auto"/>
        <w:bottom w:val="none" w:sz="0" w:space="0" w:color="auto"/>
        <w:right w:val="none" w:sz="0" w:space="0" w:color="auto"/>
      </w:divBdr>
    </w:div>
    <w:div w:id="1215384290">
      <w:bodyDiv w:val="1"/>
      <w:marLeft w:val="0"/>
      <w:marRight w:val="0"/>
      <w:marTop w:val="0"/>
      <w:marBottom w:val="0"/>
      <w:divBdr>
        <w:top w:val="none" w:sz="0" w:space="0" w:color="auto"/>
        <w:left w:val="none" w:sz="0" w:space="0" w:color="auto"/>
        <w:bottom w:val="none" w:sz="0" w:space="0" w:color="auto"/>
        <w:right w:val="none" w:sz="0" w:space="0" w:color="auto"/>
      </w:divBdr>
      <w:divsChild>
        <w:div w:id="728846975">
          <w:marLeft w:val="360"/>
          <w:marRight w:val="0"/>
          <w:marTop w:val="200"/>
          <w:marBottom w:val="0"/>
          <w:divBdr>
            <w:top w:val="none" w:sz="0" w:space="0" w:color="auto"/>
            <w:left w:val="none" w:sz="0" w:space="0" w:color="auto"/>
            <w:bottom w:val="none" w:sz="0" w:space="0" w:color="auto"/>
            <w:right w:val="none" w:sz="0" w:space="0" w:color="auto"/>
          </w:divBdr>
        </w:div>
        <w:div w:id="1046103778">
          <w:marLeft w:val="360"/>
          <w:marRight w:val="0"/>
          <w:marTop w:val="200"/>
          <w:marBottom w:val="0"/>
          <w:divBdr>
            <w:top w:val="none" w:sz="0" w:space="0" w:color="auto"/>
            <w:left w:val="none" w:sz="0" w:space="0" w:color="auto"/>
            <w:bottom w:val="none" w:sz="0" w:space="0" w:color="auto"/>
            <w:right w:val="none" w:sz="0" w:space="0" w:color="auto"/>
          </w:divBdr>
        </w:div>
        <w:div w:id="1506434447">
          <w:marLeft w:val="360"/>
          <w:marRight w:val="0"/>
          <w:marTop w:val="200"/>
          <w:marBottom w:val="0"/>
          <w:divBdr>
            <w:top w:val="none" w:sz="0" w:space="0" w:color="auto"/>
            <w:left w:val="none" w:sz="0" w:space="0" w:color="auto"/>
            <w:bottom w:val="none" w:sz="0" w:space="0" w:color="auto"/>
            <w:right w:val="none" w:sz="0" w:space="0" w:color="auto"/>
          </w:divBdr>
        </w:div>
        <w:div w:id="1999572408">
          <w:marLeft w:val="360"/>
          <w:marRight w:val="0"/>
          <w:marTop w:val="200"/>
          <w:marBottom w:val="0"/>
          <w:divBdr>
            <w:top w:val="none" w:sz="0" w:space="0" w:color="auto"/>
            <w:left w:val="none" w:sz="0" w:space="0" w:color="auto"/>
            <w:bottom w:val="none" w:sz="0" w:space="0" w:color="auto"/>
            <w:right w:val="none" w:sz="0" w:space="0" w:color="auto"/>
          </w:divBdr>
        </w:div>
      </w:divsChild>
    </w:div>
    <w:div w:id="1264848189">
      <w:bodyDiv w:val="1"/>
      <w:marLeft w:val="0"/>
      <w:marRight w:val="0"/>
      <w:marTop w:val="0"/>
      <w:marBottom w:val="0"/>
      <w:divBdr>
        <w:top w:val="none" w:sz="0" w:space="0" w:color="auto"/>
        <w:left w:val="none" w:sz="0" w:space="0" w:color="auto"/>
        <w:bottom w:val="none" w:sz="0" w:space="0" w:color="auto"/>
        <w:right w:val="none" w:sz="0" w:space="0" w:color="auto"/>
      </w:divBdr>
      <w:divsChild>
        <w:div w:id="81487177">
          <w:marLeft w:val="360"/>
          <w:marRight w:val="0"/>
          <w:marTop w:val="200"/>
          <w:marBottom w:val="0"/>
          <w:divBdr>
            <w:top w:val="none" w:sz="0" w:space="0" w:color="auto"/>
            <w:left w:val="none" w:sz="0" w:space="0" w:color="auto"/>
            <w:bottom w:val="none" w:sz="0" w:space="0" w:color="auto"/>
            <w:right w:val="none" w:sz="0" w:space="0" w:color="auto"/>
          </w:divBdr>
        </w:div>
        <w:div w:id="101077583">
          <w:marLeft w:val="360"/>
          <w:marRight w:val="0"/>
          <w:marTop w:val="200"/>
          <w:marBottom w:val="0"/>
          <w:divBdr>
            <w:top w:val="none" w:sz="0" w:space="0" w:color="auto"/>
            <w:left w:val="none" w:sz="0" w:space="0" w:color="auto"/>
            <w:bottom w:val="none" w:sz="0" w:space="0" w:color="auto"/>
            <w:right w:val="none" w:sz="0" w:space="0" w:color="auto"/>
          </w:divBdr>
        </w:div>
        <w:div w:id="448817064">
          <w:marLeft w:val="360"/>
          <w:marRight w:val="0"/>
          <w:marTop w:val="200"/>
          <w:marBottom w:val="0"/>
          <w:divBdr>
            <w:top w:val="none" w:sz="0" w:space="0" w:color="auto"/>
            <w:left w:val="none" w:sz="0" w:space="0" w:color="auto"/>
            <w:bottom w:val="none" w:sz="0" w:space="0" w:color="auto"/>
            <w:right w:val="none" w:sz="0" w:space="0" w:color="auto"/>
          </w:divBdr>
        </w:div>
        <w:div w:id="714081352">
          <w:marLeft w:val="360"/>
          <w:marRight w:val="0"/>
          <w:marTop w:val="200"/>
          <w:marBottom w:val="0"/>
          <w:divBdr>
            <w:top w:val="none" w:sz="0" w:space="0" w:color="auto"/>
            <w:left w:val="none" w:sz="0" w:space="0" w:color="auto"/>
            <w:bottom w:val="none" w:sz="0" w:space="0" w:color="auto"/>
            <w:right w:val="none" w:sz="0" w:space="0" w:color="auto"/>
          </w:divBdr>
        </w:div>
        <w:div w:id="1096753106">
          <w:marLeft w:val="360"/>
          <w:marRight w:val="0"/>
          <w:marTop w:val="200"/>
          <w:marBottom w:val="0"/>
          <w:divBdr>
            <w:top w:val="none" w:sz="0" w:space="0" w:color="auto"/>
            <w:left w:val="none" w:sz="0" w:space="0" w:color="auto"/>
            <w:bottom w:val="none" w:sz="0" w:space="0" w:color="auto"/>
            <w:right w:val="none" w:sz="0" w:space="0" w:color="auto"/>
          </w:divBdr>
        </w:div>
        <w:div w:id="1254389454">
          <w:marLeft w:val="360"/>
          <w:marRight w:val="0"/>
          <w:marTop w:val="200"/>
          <w:marBottom w:val="0"/>
          <w:divBdr>
            <w:top w:val="none" w:sz="0" w:space="0" w:color="auto"/>
            <w:left w:val="none" w:sz="0" w:space="0" w:color="auto"/>
            <w:bottom w:val="none" w:sz="0" w:space="0" w:color="auto"/>
            <w:right w:val="none" w:sz="0" w:space="0" w:color="auto"/>
          </w:divBdr>
        </w:div>
        <w:div w:id="2070112722">
          <w:marLeft w:val="360"/>
          <w:marRight w:val="0"/>
          <w:marTop w:val="200"/>
          <w:marBottom w:val="0"/>
          <w:divBdr>
            <w:top w:val="none" w:sz="0" w:space="0" w:color="auto"/>
            <w:left w:val="none" w:sz="0" w:space="0" w:color="auto"/>
            <w:bottom w:val="none" w:sz="0" w:space="0" w:color="auto"/>
            <w:right w:val="none" w:sz="0" w:space="0" w:color="auto"/>
          </w:divBdr>
        </w:div>
      </w:divsChild>
    </w:div>
    <w:div w:id="1349794119">
      <w:bodyDiv w:val="1"/>
      <w:marLeft w:val="0"/>
      <w:marRight w:val="0"/>
      <w:marTop w:val="0"/>
      <w:marBottom w:val="0"/>
      <w:divBdr>
        <w:top w:val="none" w:sz="0" w:space="0" w:color="auto"/>
        <w:left w:val="none" w:sz="0" w:space="0" w:color="auto"/>
        <w:bottom w:val="none" w:sz="0" w:space="0" w:color="auto"/>
        <w:right w:val="none" w:sz="0" w:space="0" w:color="auto"/>
      </w:divBdr>
      <w:divsChild>
        <w:div w:id="526910136">
          <w:marLeft w:val="547"/>
          <w:marRight w:val="0"/>
          <w:marTop w:val="0"/>
          <w:marBottom w:val="0"/>
          <w:divBdr>
            <w:top w:val="none" w:sz="0" w:space="0" w:color="auto"/>
            <w:left w:val="none" w:sz="0" w:space="0" w:color="auto"/>
            <w:bottom w:val="none" w:sz="0" w:space="0" w:color="auto"/>
            <w:right w:val="none" w:sz="0" w:space="0" w:color="auto"/>
          </w:divBdr>
        </w:div>
      </w:divsChild>
    </w:div>
    <w:div w:id="1368482644">
      <w:bodyDiv w:val="1"/>
      <w:marLeft w:val="0"/>
      <w:marRight w:val="0"/>
      <w:marTop w:val="0"/>
      <w:marBottom w:val="0"/>
      <w:divBdr>
        <w:top w:val="none" w:sz="0" w:space="0" w:color="auto"/>
        <w:left w:val="none" w:sz="0" w:space="0" w:color="auto"/>
        <w:bottom w:val="none" w:sz="0" w:space="0" w:color="auto"/>
        <w:right w:val="none" w:sz="0" w:space="0" w:color="auto"/>
      </w:divBdr>
      <w:divsChild>
        <w:div w:id="195241732">
          <w:marLeft w:val="547"/>
          <w:marRight w:val="0"/>
          <w:marTop w:val="0"/>
          <w:marBottom w:val="0"/>
          <w:divBdr>
            <w:top w:val="none" w:sz="0" w:space="0" w:color="auto"/>
            <w:left w:val="none" w:sz="0" w:space="0" w:color="auto"/>
            <w:bottom w:val="none" w:sz="0" w:space="0" w:color="auto"/>
            <w:right w:val="none" w:sz="0" w:space="0" w:color="auto"/>
          </w:divBdr>
        </w:div>
      </w:divsChild>
    </w:div>
    <w:div w:id="1411198194">
      <w:bodyDiv w:val="1"/>
      <w:marLeft w:val="0"/>
      <w:marRight w:val="0"/>
      <w:marTop w:val="0"/>
      <w:marBottom w:val="0"/>
      <w:divBdr>
        <w:top w:val="none" w:sz="0" w:space="0" w:color="auto"/>
        <w:left w:val="none" w:sz="0" w:space="0" w:color="auto"/>
        <w:bottom w:val="none" w:sz="0" w:space="0" w:color="auto"/>
        <w:right w:val="none" w:sz="0" w:space="0" w:color="auto"/>
      </w:divBdr>
    </w:div>
    <w:div w:id="1445492730">
      <w:bodyDiv w:val="1"/>
      <w:marLeft w:val="0"/>
      <w:marRight w:val="0"/>
      <w:marTop w:val="0"/>
      <w:marBottom w:val="0"/>
      <w:divBdr>
        <w:top w:val="none" w:sz="0" w:space="0" w:color="auto"/>
        <w:left w:val="none" w:sz="0" w:space="0" w:color="auto"/>
        <w:bottom w:val="none" w:sz="0" w:space="0" w:color="auto"/>
        <w:right w:val="none" w:sz="0" w:space="0" w:color="auto"/>
      </w:divBdr>
      <w:divsChild>
        <w:div w:id="683093845">
          <w:marLeft w:val="547"/>
          <w:marRight w:val="0"/>
          <w:marTop w:val="0"/>
          <w:marBottom w:val="0"/>
          <w:divBdr>
            <w:top w:val="none" w:sz="0" w:space="0" w:color="auto"/>
            <w:left w:val="none" w:sz="0" w:space="0" w:color="auto"/>
            <w:bottom w:val="none" w:sz="0" w:space="0" w:color="auto"/>
            <w:right w:val="none" w:sz="0" w:space="0" w:color="auto"/>
          </w:divBdr>
        </w:div>
      </w:divsChild>
    </w:div>
    <w:div w:id="1483349974">
      <w:bodyDiv w:val="1"/>
      <w:marLeft w:val="0"/>
      <w:marRight w:val="0"/>
      <w:marTop w:val="0"/>
      <w:marBottom w:val="0"/>
      <w:divBdr>
        <w:top w:val="none" w:sz="0" w:space="0" w:color="auto"/>
        <w:left w:val="none" w:sz="0" w:space="0" w:color="auto"/>
        <w:bottom w:val="none" w:sz="0" w:space="0" w:color="auto"/>
        <w:right w:val="none" w:sz="0" w:space="0" w:color="auto"/>
      </w:divBdr>
      <w:divsChild>
        <w:div w:id="58403698">
          <w:marLeft w:val="360"/>
          <w:marRight w:val="0"/>
          <w:marTop w:val="200"/>
          <w:marBottom w:val="160"/>
          <w:divBdr>
            <w:top w:val="none" w:sz="0" w:space="0" w:color="auto"/>
            <w:left w:val="none" w:sz="0" w:space="0" w:color="auto"/>
            <w:bottom w:val="none" w:sz="0" w:space="0" w:color="auto"/>
            <w:right w:val="none" w:sz="0" w:space="0" w:color="auto"/>
          </w:divBdr>
        </w:div>
        <w:div w:id="339700106">
          <w:marLeft w:val="360"/>
          <w:marRight w:val="0"/>
          <w:marTop w:val="200"/>
          <w:marBottom w:val="160"/>
          <w:divBdr>
            <w:top w:val="none" w:sz="0" w:space="0" w:color="auto"/>
            <w:left w:val="none" w:sz="0" w:space="0" w:color="auto"/>
            <w:bottom w:val="none" w:sz="0" w:space="0" w:color="auto"/>
            <w:right w:val="none" w:sz="0" w:space="0" w:color="auto"/>
          </w:divBdr>
        </w:div>
        <w:div w:id="378208420">
          <w:marLeft w:val="360"/>
          <w:marRight w:val="0"/>
          <w:marTop w:val="200"/>
          <w:marBottom w:val="160"/>
          <w:divBdr>
            <w:top w:val="none" w:sz="0" w:space="0" w:color="auto"/>
            <w:left w:val="none" w:sz="0" w:space="0" w:color="auto"/>
            <w:bottom w:val="none" w:sz="0" w:space="0" w:color="auto"/>
            <w:right w:val="none" w:sz="0" w:space="0" w:color="auto"/>
          </w:divBdr>
        </w:div>
        <w:div w:id="475342810">
          <w:marLeft w:val="360"/>
          <w:marRight w:val="0"/>
          <w:marTop w:val="200"/>
          <w:marBottom w:val="160"/>
          <w:divBdr>
            <w:top w:val="none" w:sz="0" w:space="0" w:color="auto"/>
            <w:left w:val="none" w:sz="0" w:space="0" w:color="auto"/>
            <w:bottom w:val="none" w:sz="0" w:space="0" w:color="auto"/>
            <w:right w:val="none" w:sz="0" w:space="0" w:color="auto"/>
          </w:divBdr>
        </w:div>
        <w:div w:id="1232693947">
          <w:marLeft w:val="360"/>
          <w:marRight w:val="0"/>
          <w:marTop w:val="200"/>
          <w:marBottom w:val="160"/>
          <w:divBdr>
            <w:top w:val="none" w:sz="0" w:space="0" w:color="auto"/>
            <w:left w:val="none" w:sz="0" w:space="0" w:color="auto"/>
            <w:bottom w:val="none" w:sz="0" w:space="0" w:color="auto"/>
            <w:right w:val="none" w:sz="0" w:space="0" w:color="auto"/>
          </w:divBdr>
        </w:div>
        <w:div w:id="1233540762">
          <w:marLeft w:val="360"/>
          <w:marRight w:val="0"/>
          <w:marTop w:val="200"/>
          <w:marBottom w:val="160"/>
          <w:divBdr>
            <w:top w:val="none" w:sz="0" w:space="0" w:color="auto"/>
            <w:left w:val="none" w:sz="0" w:space="0" w:color="auto"/>
            <w:bottom w:val="none" w:sz="0" w:space="0" w:color="auto"/>
            <w:right w:val="none" w:sz="0" w:space="0" w:color="auto"/>
          </w:divBdr>
        </w:div>
        <w:div w:id="1684744642">
          <w:marLeft w:val="360"/>
          <w:marRight w:val="0"/>
          <w:marTop w:val="200"/>
          <w:marBottom w:val="160"/>
          <w:divBdr>
            <w:top w:val="none" w:sz="0" w:space="0" w:color="auto"/>
            <w:left w:val="none" w:sz="0" w:space="0" w:color="auto"/>
            <w:bottom w:val="none" w:sz="0" w:space="0" w:color="auto"/>
            <w:right w:val="none" w:sz="0" w:space="0" w:color="auto"/>
          </w:divBdr>
        </w:div>
        <w:div w:id="1774472942">
          <w:marLeft w:val="360"/>
          <w:marRight w:val="0"/>
          <w:marTop w:val="200"/>
          <w:marBottom w:val="160"/>
          <w:divBdr>
            <w:top w:val="none" w:sz="0" w:space="0" w:color="auto"/>
            <w:left w:val="none" w:sz="0" w:space="0" w:color="auto"/>
            <w:bottom w:val="none" w:sz="0" w:space="0" w:color="auto"/>
            <w:right w:val="none" w:sz="0" w:space="0" w:color="auto"/>
          </w:divBdr>
        </w:div>
        <w:div w:id="2096588750">
          <w:marLeft w:val="360"/>
          <w:marRight w:val="0"/>
          <w:marTop w:val="200"/>
          <w:marBottom w:val="160"/>
          <w:divBdr>
            <w:top w:val="none" w:sz="0" w:space="0" w:color="auto"/>
            <w:left w:val="none" w:sz="0" w:space="0" w:color="auto"/>
            <w:bottom w:val="none" w:sz="0" w:space="0" w:color="auto"/>
            <w:right w:val="none" w:sz="0" w:space="0" w:color="auto"/>
          </w:divBdr>
        </w:div>
      </w:divsChild>
    </w:div>
    <w:div w:id="1525173217">
      <w:bodyDiv w:val="1"/>
      <w:marLeft w:val="0"/>
      <w:marRight w:val="0"/>
      <w:marTop w:val="0"/>
      <w:marBottom w:val="0"/>
      <w:divBdr>
        <w:top w:val="none" w:sz="0" w:space="0" w:color="auto"/>
        <w:left w:val="none" w:sz="0" w:space="0" w:color="auto"/>
        <w:bottom w:val="none" w:sz="0" w:space="0" w:color="auto"/>
        <w:right w:val="none" w:sz="0" w:space="0" w:color="auto"/>
      </w:divBdr>
      <w:divsChild>
        <w:div w:id="1244988842">
          <w:marLeft w:val="547"/>
          <w:marRight w:val="0"/>
          <w:marTop w:val="0"/>
          <w:marBottom w:val="0"/>
          <w:divBdr>
            <w:top w:val="none" w:sz="0" w:space="0" w:color="auto"/>
            <w:left w:val="none" w:sz="0" w:space="0" w:color="auto"/>
            <w:bottom w:val="none" w:sz="0" w:space="0" w:color="auto"/>
            <w:right w:val="none" w:sz="0" w:space="0" w:color="auto"/>
          </w:divBdr>
        </w:div>
      </w:divsChild>
    </w:div>
    <w:div w:id="1727678876">
      <w:bodyDiv w:val="1"/>
      <w:marLeft w:val="0"/>
      <w:marRight w:val="0"/>
      <w:marTop w:val="0"/>
      <w:marBottom w:val="0"/>
      <w:divBdr>
        <w:top w:val="none" w:sz="0" w:space="0" w:color="auto"/>
        <w:left w:val="none" w:sz="0" w:space="0" w:color="auto"/>
        <w:bottom w:val="none" w:sz="0" w:space="0" w:color="auto"/>
        <w:right w:val="none" w:sz="0" w:space="0" w:color="auto"/>
      </w:divBdr>
      <w:divsChild>
        <w:div w:id="726341149">
          <w:marLeft w:val="360"/>
          <w:marRight w:val="0"/>
          <w:marTop w:val="200"/>
          <w:marBottom w:val="0"/>
          <w:divBdr>
            <w:top w:val="none" w:sz="0" w:space="0" w:color="auto"/>
            <w:left w:val="none" w:sz="0" w:space="0" w:color="auto"/>
            <w:bottom w:val="none" w:sz="0" w:space="0" w:color="auto"/>
            <w:right w:val="none" w:sz="0" w:space="0" w:color="auto"/>
          </w:divBdr>
        </w:div>
        <w:div w:id="1184829822">
          <w:marLeft w:val="360"/>
          <w:marRight w:val="0"/>
          <w:marTop w:val="200"/>
          <w:marBottom w:val="0"/>
          <w:divBdr>
            <w:top w:val="none" w:sz="0" w:space="0" w:color="auto"/>
            <w:left w:val="none" w:sz="0" w:space="0" w:color="auto"/>
            <w:bottom w:val="none" w:sz="0" w:space="0" w:color="auto"/>
            <w:right w:val="none" w:sz="0" w:space="0" w:color="auto"/>
          </w:divBdr>
        </w:div>
      </w:divsChild>
    </w:div>
    <w:div w:id="1760982666">
      <w:bodyDiv w:val="1"/>
      <w:marLeft w:val="0"/>
      <w:marRight w:val="0"/>
      <w:marTop w:val="0"/>
      <w:marBottom w:val="0"/>
      <w:divBdr>
        <w:top w:val="none" w:sz="0" w:space="0" w:color="auto"/>
        <w:left w:val="none" w:sz="0" w:space="0" w:color="auto"/>
        <w:bottom w:val="none" w:sz="0" w:space="0" w:color="auto"/>
        <w:right w:val="none" w:sz="0" w:space="0" w:color="auto"/>
      </w:divBdr>
      <w:divsChild>
        <w:div w:id="1010522071">
          <w:marLeft w:val="360"/>
          <w:marRight w:val="0"/>
          <w:marTop w:val="200"/>
          <w:marBottom w:val="0"/>
          <w:divBdr>
            <w:top w:val="none" w:sz="0" w:space="0" w:color="auto"/>
            <w:left w:val="none" w:sz="0" w:space="0" w:color="auto"/>
            <w:bottom w:val="none" w:sz="0" w:space="0" w:color="auto"/>
            <w:right w:val="none" w:sz="0" w:space="0" w:color="auto"/>
          </w:divBdr>
        </w:div>
        <w:div w:id="1220215485">
          <w:marLeft w:val="360"/>
          <w:marRight w:val="0"/>
          <w:marTop w:val="200"/>
          <w:marBottom w:val="0"/>
          <w:divBdr>
            <w:top w:val="none" w:sz="0" w:space="0" w:color="auto"/>
            <w:left w:val="none" w:sz="0" w:space="0" w:color="auto"/>
            <w:bottom w:val="none" w:sz="0" w:space="0" w:color="auto"/>
            <w:right w:val="none" w:sz="0" w:space="0" w:color="auto"/>
          </w:divBdr>
        </w:div>
      </w:divsChild>
    </w:div>
    <w:div w:id="1888754693">
      <w:bodyDiv w:val="1"/>
      <w:marLeft w:val="0"/>
      <w:marRight w:val="0"/>
      <w:marTop w:val="0"/>
      <w:marBottom w:val="0"/>
      <w:divBdr>
        <w:top w:val="none" w:sz="0" w:space="0" w:color="auto"/>
        <w:left w:val="none" w:sz="0" w:space="0" w:color="auto"/>
        <w:bottom w:val="none" w:sz="0" w:space="0" w:color="auto"/>
        <w:right w:val="none" w:sz="0" w:space="0" w:color="auto"/>
      </w:divBdr>
      <w:divsChild>
        <w:div w:id="53621839">
          <w:marLeft w:val="360"/>
          <w:marRight w:val="0"/>
          <w:marTop w:val="200"/>
          <w:marBottom w:val="0"/>
          <w:divBdr>
            <w:top w:val="none" w:sz="0" w:space="0" w:color="auto"/>
            <w:left w:val="none" w:sz="0" w:space="0" w:color="auto"/>
            <w:bottom w:val="none" w:sz="0" w:space="0" w:color="auto"/>
            <w:right w:val="none" w:sz="0" w:space="0" w:color="auto"/>
          </w:divBdr>
        </w:div>
        <w:div w:id="428622485">
          <w:marLeft w:val="360"/>
          <w:marRight w:val="0"/>
          <w:marTop w:val="200"/>
          <w:marBottom w:val="0"/>
          <w:divBdr>
            <w:top w:val="none" w:sz="0" w:space="0" w:color="auto"/>
            <w:left w:val="none" w:sz="0" w:space="0" w:color="auto"/>
            <w:bottom w:val="none" w:sz="0" w:space="0" w:color="auto"/>
            <w:right w:val="none" w:sz="0" w:space="0" w:color="auto"/>
          </w:divBdr>
        </w:div>
        <w:div w:id="620916156">
          <w:marLeft w:val="360"/>
          <w:marRight w:val="0"/>
          <w:marTop w:val="200"/>
          <w:marBottom w:val="0"/>
          <w:divBdr>
            <w:top w:val="none" w:sz="0" w:space="0" w:color="auto"/>
            <w:left w:val="none" w:sz="0" w:space="0" w:color="auto"/>
            <w:bottom w:val="none" w:sz="0" w:space="0" w:color="auto"/>
            <w:right w:val="none" w:sz="0" w:space="0" w:color="auto"/>
          </w:divBdr>
        </w:div>
      </w:divsChild>
    </w:div>
    <w:div w:id="1905796776">
      <w:bodyDiv w:val="1"/>
      <w:marLeft w:val="0"/>
      <w:marRight w:val="0"/>
      <w:marTop w:val="0"/>
      <w:marBottom w:val="0"/>
      <w:divBdr>
        <w:top w:val="none" w:sz="0" w:space="0" w:color="auto"/>
        <w:left w:val="none" w:sz="0" w:space="0" w:color="auto"/>
        <w:bottom w:val="none" w:sz="0" w:space="0" w:color="auto"/>
        <w:right w:val="none" w:sz="0" w:space="0" w:color="auto"/>
      </w:divBdr>
      <w:divsChild>
        <w:div w:id="736320117">
          <w:marLeft w:val="0"/>
          <w:marRight w:val="0"/>
          <w:marTop w:val="200"/>
          <w:marBottom w:val="0"/>
          <w:divBdr>
            <w:top w:val="none" w:sz="0" w:space="0" w:color="auto"/>
            <w:left w:val="none" w:sz="0" w:space="0" w:color="auto"/>
            <w:bottom w:val="none" w:sz="0" w:space="0" w:color="auto"/>
            <w:right w:val="none" w:sz="0" w:space="0" w:color="auto"/>
          </w:divBdr>
        </w:div>
        <w:div w:id="832063649">
          <w:marLeft w:val="0"/>
          <w:marRight w:val="0"/>
          <w:marTop w:val="200"/>
          <w:marBottom w:val="0"/>
          <w:divBdr>
            <w:top w:val="none" w:sz="0" w:space="0" w:color="auto"/>
            <w:left w:val="none" w:sz="0" w:space="0" w:color="auto"/>
            <w:bottom w:val="none" w:sz="0" w:space="0" w:color="auto"/>
            <w:right w:val="none" w:sz="0" w:space="0" w:color="auto"/>
          </w:divBdr>
        </w:div>
        <w:div w:id="1237860928">
          <w:marLeft w:val="0"/>
          <w:marRight w:val="0"/>
          <w:marTop w:val="200"/>
          <w:marBottom w:val="0"/>
          <w:divBdr>
            <w:top w:val="none" w:sz="0" w:space="0" w:color="auto"/>
            <w:left w:val="none" w:sz="0" w:space="0" w:color="auto"/>
            <w:bottom w:val="none" w:sz="0" w:space="0" w:color="auto"/>
            <w:right w:val="none" w:sz="0" w:space="0" w:color="auto"/>
          </w:divBdr>
        </w:div>
      </w:divsChild>
    </w:div>
    <w:div w:id="1974872005">
      <w:bodyDiv w:val="1"/>
      <w:marLeft w:val="0"/>
      <w:marRight w:val="0"/>
      <w:marTop w:val="0"/>
      <w:marBottom w:val="0"/>
      <w:divBdr>
        <w:top w:val="none" w:sz="0" w:space="0" w:color="auto"/>
        <w:left w:val="none" w:sz="0" w:space="0" w:color="auto"/>
        <w:bottom w:val="none" w:sz="0" w:space="0" w:color="auto"/>
        <w:right w:val="none" w:sz="0" w:space="0" w:color="auto"/>
      </w:divBdr>
      <w:divsChild>
        <w:div w:id="666707463">
          <w:marLeft w:val="360"/>
          <w:marRight w:val="0"/>
          <w:marTop w:val="200"/>
          <w:marBottom w:val="0"/>
          <w:divBdr>
            <w:top w:val="none" w:sz="0" w:space="0" w:color="auto"/>
            <w:left w:val="none" w:sz="0" w:space="0" w:color="auto"/>
            <w:bottom w:val="none" w:sz="0" w:space="0" w:color="auto"/>
            <w:right w:val="none" w:sz="0" w:space="0" w:color="auto"/>
          </w:divBdr>
        </w:div>
      </w:divsChild>
    </w:div>
    <w:div w:id="2015257658">
      <w:bodyDiv w:val="1"/>
      <w:marLeft w:val="0"/>
      <w:marRight w:val="0"/>
      <w:marTop w:val="0"/>
      <w:marBottom w:val="0"/>
      <w:divBdr>
        <w:top w:val="none" w:sz="0" w:space="0" w:color="auto"/>
        <w:left w:val="none" w:sz="0" w:space="0" w:color="auto"/>
        <w:bottom w:val="none" w:sz="0" w:space="0" w:color="auto"/>
        <w:right w:val="none" w:sz="0" w:space="0" w:color="auto"/>
      </w:divBdr>
      <w:divsChild>
        <w:div w:id="2135246509">
          <w:marLeft w:val="547"/>
          <w:marRight w:val="0"/>
          <w:marTop w:val="0"/>
          <w:marBottom w:val="0"/>
          <w:divBdr>
            <w:top w:val="none" w:sz="0" w:space="0" w:color="auto"/>
            <w:left w:val="none" w:sz="0" w:space="0" w:color="auto"/>
            <w:bottom w:val="none" w:sz="0" w:space="0" w:color="auto"/>
            <w:right w:val="none" w:sz="0" w:space="0" w:color="auto"/>
          </w:divBdr>
        </w:div>
      </w:divsChild>
    </w:div>
    <w:div w:id="2031687142">
      <w:bodyDiv w:val="1"/>
      <w:marLeft w:val="0"/>
      <w:marRight w:val="0"/>
      <w:marTop w:val="0"/>
      <w:marBottom w:val="0"/>
      <w:divBdr>
        <w:top w:val="none" w:sz="0" w:space="0" w:color="auto"/>
        <w:left w:val="none" w:sz="0" w:space="0" w:color="auto"/>
        <w:bottom w:val="none" w:sz="0" w:space="0" w:color="auto"/>
        <w:right w:val="none" w:sz="0" w:space="0" w:color="auto"/>
      </w:divBdr>
    </w:div>
    <w:div w:id="2039381062">
      <w:bodyDiv w:val="1"/>
      <w:marLeft w:val="0"/>
      <w:marRight w:val="0"/>
      <w:marTop w:val="0"/>
      <w:marBottom w:val="0"/>
      <w:divBdr>
        <w:top w:val="none" w:sz="0" w:space="0" w:color="auto"/>
        <w:left w:val="none" w:sz="0" w:space="0" w:color="auto"/>
        <w:bottom w:val="none" w:sz="0" w:space="0" w:color="auto"/>
        <w:right w:val="none" w:sz="0" w:space="0" w:color="auto"/>
      </w:divBdr>
      <w:divsChild>
        <w:div w:id="2060468604">
          <w:marLeft w:val="360"/>
          <w:marRight w:val="0"/>
          <w:marTop w:val="200"/>
          <w:marBottom w:val="0"/>
          <w:divBdr>
            <w:top w:val="none" w:sz="0" w:space="0" w:color="auto"/>
            <w:left w:val="none" w:sz="0" w:space="0" w:color="auto"/>
            <w:bottom w:val="none" w:sz="0" w:space="0" w:color="auto"/>
            <w:right w:val="none" w:sz="0" w:space="0" w:color="auto"/>
          </w:divBdr>
        </w:div>
        <w:div w:id="451248000">
          <w:marLeft w:val="360"/>
          <w:marRight w:val="0"/>
          <w:marTop w:val="200"/>
          <w:marBottom w:val="0"/>
          <w:divBdr>
            <w:top w:val="none" w:sz="0" w:space="0" w:color="auto"/>
            <w:left w:val="none" w:sz="0" w:space="0" w:color="auto"/>
            <w:bottom w:val="none" w:sz="0" w:space="0" w:color="auto"/>
            <w:right w:val="none" w:sz="0" w:space="0" w:color="auto"/>
          </w:divBdr>
        </w:div>
        <w:div w:id="26970241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esco.org/en/articles/key-data-girls-and-womens-right-education" TargetMode="External"/><Relationship Id="rId18" Type="http://schemas.openxmlformats.org/officeDocument/2006/relationships/hyperlink" Target="https://www.worldbank.org/en/topic/girlseducation" TargetMode="External"/><Relationship Id="rId26" Type="http://schemas.openxmlformats.org/officeDocument/2006/relationships/hyperlink" Target="https://www.right-to-education.org/girlswomen" TargetMode="External"/><Relationship Id="rId3" Type="http://schemas.openxmlformats.org/officeDocument/2006/relationships/customXml" Target="../customXml/item3.xml"/><Relationship Id="rId21" Type="http://schemas.openxmlformats.org/officeDocument/2006/relationships/hyperlink" Target="https://actionaid.ie/speech-writing-competition" TargetMode="External"/><Relationship Id="rId7" Type="http://schemas.openxmlformats.org/officeDocument/2006/relationships/webSettings" Target="webSettings.xml"/><Relationship Id="rId12" Type="http://schemas.openxmlformats.org/officeDocument/2006/relationships/hyperlink" Target="https://youtu.be/f_oGYEZA4p4?si=c3FgN-hL60R1Dngj" TargetMode="External"/><Relationship Id="rId17" Type="http://schemas.openxmlformats.org/officeDocument/2006/relationships/hyperlink" Target="https://www.unicef.org/education/girls-education" TargetMode="External"/><Relationship Id="rId25" Type="http://schemas.openxmlformats.org/officeDocument/2006/relationships/hyperlink" Target="https://www.unesco.org/en/heratlas"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www.unicef.org/education/girls-education" TargetMode="External"/><Relationship Id="rId20" Type="http://schemas.openxmlformats.org/officeDocument/2006/relationships/hyperlink" Target="https://actionaid.ie/womens-rights-programme/" TargetMode="External"/><Relationship Id="rId29" Type="http://schemas.openxmlformats.org/officeDocument/2006/relationships/hyperlink" Target="https://actionaid.org/news/2025/crippling-budget-cuts-leave-africas-public-sector-workers-underpaid-overworked-an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f_oGYEZA4p4?si=c3FgN-hL60R1Dngj" TargetMode="External"/><Relationship Id="rId24" Type="http://schemas.openxmlformats.org/officeDocument/2006/relationships/hyperlink" Target="https://www.unesco.org/en/heratlas"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unesco.org/en/articles/key-data-girls-and-womens-right-education" TargetMode="External"/><Relationship Id="rId23" Type="http://schemas.openxmlformats.org/officeDocument/2006/relationships/hyperlink" Target="https://www.into.ie/app/uploads/2024/06/202409_INTO-Submission_StrategyWomenGirls.pdf" TargetMode="External"/><Relationship Id="rId28" Type="http://schemas.openxmlformats.org/officeDocument/2006/relationships/hyperlink" Target="https://malala.org/girls-education" TargetMode="External"/><Relationship Id="rId10" Type="http://schemas.openxmlformats.org/officeDocument/2006/relationships/hyperlink" Target="http://www.un.org/sustainabledevelopment/education/" TargetMode="External"/><Relationship Id="rId19" Type="http://schemas.openxmlformats.org/officeDocument/2006/relationships/hyperlink" Target="https://www.worldbank.org/en/topic/girlseducation"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nesco.org/en/articles/key-data-girls-and-womens-right-education" TargetMode="External"/><Relationship Id="rId22" Type="http://schemas.openxmlformats.org/officeDocument/2006/relationships/hyperlink" Target="https://www.into.ie/app/uploads/2024/06/202409_INTO-Submission_StrategyWomenGirls.pdf" TargetMode="External"/><Relationship Id="rId27" Type="http://schemas.openxmlformats.org/officeDocument/2006/relationships/hyperlink" Target="https://www.right-to-education.org/girlswomen" TargetMode="External"/><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c1eac-08e8-4be8-836a-443b36469159">
      <Terms xmlns="http://schemas.microsoft.com/office/infopath/2007/PartnerControls"/>
    </lcf76f155ced4ddcb4097134ff3c332f>
    <TaxCatchAll xmlns="2c116a8c-2560-4f4c-ab85-48c64df05a1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A1267D87635A40AA3D2059F48070E3" ma:contentTypeVersion="22" ma:contentTypeDescription="Create a new document." ma:contentTypeScope="" ma:versionID="f9c60aac022d0f0ca9c5dbbb356eba22">
  <xsd:schema xmlns:xsd="http://www.w3.org/2001/XMLSchema" xmlns:xs="http://www.w3.org/2001/XMLSchema" xmlns:p="http://schemas.microsoft.com/office/2006/metadata/properties" xmlns:ns1="http://schemas.microsoft.com/sharepoint/v3" xmlns:ns2="8c4c1eac-08e8-4be8-836a-443b36469159" xmlns:ns3="2c116a8c-2560-4f4c-ab85-48c64df05a19" targetNamespace="http://schemas.microsoft.com/office/2006/metadata/properties" ma:root="true" ma:fieldsID="9ac41c7608f107a371bb055e8b55ec22" ns1:_="" ns2:_="" ns3:_="">
    <xsd:import namespace="http://schemas.microsoft.com/sharepoint/v3"/>
    <xsd:import namespace="8c4c1eac-08e8-4be8-836a-443b36469159"/>
    <xsd:import namespace="2c116a8c-2560-4f4c-ab85-48c64df05a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4c1eac-08e8-4be8-836a-443b36469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300e56-6eb0-4d21-9582-721b83a31a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116a8c-2560-4f4c-ab85-48c64df05a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069b73a-5499-4b57-bacb-bd6923db957b}" ma:internalName="TaxCatchAll" ma:showField="CatchAllData" ma:web="2c116a8c-2560-4f4c-ab85-48c64df05a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88396D-1A21-4FC4-B001-56A720C7D7E5}">
  <ds:schemaRefs>
    <ds:schemaRef ds:uri="http://schemas.microsoft.com/office/2006/metadata/properties"/>
    <ds:schemaRef ds:uri="http://schemas.microsoft.com/office/infopath/2007/PartnerControls"/>
    <ds:schemaRef ds:uri="8c4c1eac-08e8-4be8-836a-443b36469159"/>
    <ds:schemaRef ds:uri="2c116a8c-2560-4f4c-ab85-48c64df05a19"/>
    <ds:schemaRef ds:uri="http://schemas.microsoft.com/sharepoint/v3"/>
  </ds:schemaRefs>
</ds:datastoreItem>
</file>

<file path=customXml/itemProps2.xml><?xml version="1.0" encoding="utf-8"?>
<ds:datastoreItem xmlns:ds="http://schemas.openxmlformats.org/officeDocument/2006/customXml" ds:itemID="{B5B39C67-2FEB-41E8-B0FE-D5F14B8C48C4}">
  <ds:schemaRefs>
    <ds:schemaRef ds:uri="http://schemas.microsoft.com/sharepoint/v3/contenttype/forms"/>
  </ds:schemaRefs>
</ds:datastoreItem>
</file>

<file path=customXml/itemProps3.xml><?xml version="1.0" encoding="utf-8"?>
<ds:datastoreItem xmlns:ds="http://schemas.openxmlformats.org/officeDocument/2006/customXml" ds:itemID="{C079F51C-7E9E-41BF-B5DD-4BC53D2409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4c1eac-08e8-4be8-836a-443b36469159"/>
    <ds:schemaRef ds:uri="2c116a8c-2560-4f4c-ab85-48c64df05a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6</Pages>
  <Words>1947</Words>
  <Characters>11104</Characters>
  <Application>Microsoft Office Word</Application>
  <DocSecurity>0</DocSecurity>
  <Lines>92</Lines>
  <Paragraphs>26</Paragraphs>
  <ScaleCrop>false</ScaleCrop>
  <Company/>
  <LinksUpToDate>false</LinksUpToDate>
  <CharactersWithSpaces>13025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 Ward</dc:creator>
  <cp:keywords/>
  <dc:description/>
  <cp:lastModifiedBy>Erica Beccarello</cp:lastModifiedBy>
  <cp:revision>107</cp:revision>
  <dcterms:created xsi:type="dcterms:W3CDTF">2022-09-23T22:49:00Z</dcterms:created>
  <dcterms:modified xsi:type="dcterms:W3CDTF">2025-07-10T09:02:00Z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0x010100DCA1267D87635A40AA3D2059F48070E3</vt:lpwstr>
  </property>
  <property fmtid="{D5CDD505-2E9C-101B-9397-08002B2CF9AE}" pid="3" name="MediaServiceImageTags">
    <vt:lpwstr/>
  </property>
</Properties>
</file>