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du wp14">
  <w:body>
    <w:p w:rsidRPr="00EE0A66" w:rsidR="001828AF" w:rsidP="001828AF" w:rsidRDefault="001828AF" w14:paraId="4F8BA26F" w14:textId="1B8274DA">
      <w:pPr>
        <w:spacing w:line="257" w:lineRule="auto"/>
        <w:rPr>
          <w:rFonts w:ascii="Auxilia" w:hAnsi="Auxilia" w:eastAsia="Calibri" w:cstheme="minorHAnsi"/>
          <w:b/>
          <w:bCs/>
          <w:sz w:val="40"/>
          <w:szCs w:val="40"/>
        </w:rPr>
      </w:pPr>
      <w:r w:rsidRPr="00EE0A66">
        <w:rPr>
          <w:rFonts w:ascii="Auxilia" w:hAnsi="Auxilia" w:eastAsia="Calibri" w:cstheme="minorHAnsi"/>
          <w:b/>
          <w:bCs/>
          <w:sz w:val="40"/>
          <w:szCs w:val="40"/>
        </w:rPr>
        <w:t xml:space="preserve">ActionAid - </w:t>
      </w:r>
      <w:r w:rsidRPr="001828AF">
        <w:rPr>
          <w:rFonts w:ascii="Auxilia" w:hAnsi="Auxilia" w:eastAsia="Calibri" w:cstheme="minorHAnsi"/>
          <w:b/>
          <w:bCs/>
          <w:sz w:val="40"/>
          <w:szCs w:val="40"/>
        </w:rPr>
        <w:t>The leadership role of women during emergencies</w:t>
      </w:r>
      <w:r w:rsidRPr="00EE0A66">
        <w:rPr>
          <w:rFonts w:ascii="Auxilia" w:hAnsi="Auxilia" w:eastAsia="Calibri" w:cstheme="minorHAnsi"/>
          <w:b/>
          <w:bCs/>
          <w:sz w:val="40"/>
          <w:szCs w:val="40"/>
        </w:rPr>
        <w:t xml:space="preserve">: Lesson Plan </w:t>
      </w:r>
    </w:p>
    <w:p w:rsidRPr="00587410" w:rsidR="009C38EF" w:rsidP="28130CE5" w:rsidRDefault="009C38EF" w14:paraId="60AC5BAE" w14:textId="77777777">
      <w:pPr>
        <w:spacing w:line="257" w:lineRule="auto"/>
        <w:rPr>
          <w:rFonts w:ascii="Auxilia" w:hAnsi="Auxilia" w:eastAsia="Calibri" w:cstheme="minorHAnsi"/>
          <w:sz w:val="24"/>
          <w:szCs w:val="24"/>
        </w:rPr>
      </w:pPr>
    </w:p>
    <w:p w:rsidRPr="00587410" w:rsidR="07BC25AF" w:rsidP="28130CE5" w:rsidRDefault="07BC25AF" w14:paraId="3059DBF8" w14:textId="4BDC621A">
      <w:pPr>
        <w:spacing w:line="257" w:lineRule="auto"/>
        <w:rPr>
          <w:rFonts w:ascii="Auxilia" w:hAnsi="Auxilia" w:cstheme="minorHAnsi"/>
          <w:sz w:val="24"/>
          <w:szCs w:val="24"/>
        </w:rPr>
      </w:pPr>
      <w:r w:rsidRPr="00587410">
        <w:rPr>
          <w:rFonts w:ascii="Auxilia" w:hAnsi="Auxilia" w:eastAsia="Calibri" w:cstheme="minorHAnsi"/>
          <w:sz w:val="24"/>
          <w:szCs w:val="24"/>
        </w:rPr>
        <w:t>40 minutes</w:t>
      </w:r>
    </w:p>
    <w:p w:rsidRPr="00587410" w:rsidR="07BC25AF" w:rsidP="28130CE5" w:rsidRDefault="07BC25AF" w14:paraId="0B224AB5" w14:textId="59641DF1">
      <w:pPr>
        <w:spacing w:line="257" w:lineRule="auto"/>
        <w:rPr>
          <w:rFonts w:ascii="Auxilia" w:hAnsi="Auxilia" w:eastAsia="Calibri" w:cstheme="minorHAnsi"/>
          <w:b/>
          <w:bCs/>
          <w:sz w:val="24"/>
          <w:szCs w:val="24"/>
        </w:rPr>
      </w:pPr>
      <w:r w:rsidRPr="00587410">
        <w:rPr>
          <w:rFonts w:ascii="Auxilia" w:hAnsi="Auxilia" w:eastAsia="Calibri" w:cstheme="minorHAnsi"/>
          <w:b/>
          <w:bCs/>
          <w:sz w:val="24"/>
          <w:szCs w:val="24"/>
        </w:rPr>
        <w:t xml:space="preserve">Materials: </w:t>
      </w:r>
      <w:r w:rsidRPr="00587410">
        <w:rPr>
          <w:rFonts w:ascii="Auxilia" w:hAnsi="Auxilia" w:cstheme="minorHAnsi"/>
          <w:b/>
          <w:bCs/>
          <w:sz w:val="24"/>
          <w:szCs w:val="24"/>
        </w:rPr>
        <w:tab/>
      </w:r>
    </w:p>
    <w:p w:rsidRPr="00587410" w:rsidR="07BC25AF" w:rsidP="009C38EF" w:rsidRDefault="07BC25AF" w14:paraId="215C9FC4" w14:textId="4E305D6D">
      <w:pPr>
        <w:pStyle w:val="ListParagraph"/>
        <w:numPr>
          <w:ilvl w:val="0"/>
          <w:numId w:val="16"/>
        </w:numPr>
        <w:spacing w:line="257" w:lineRule="auto"/>
        <w:rPr>
          <w:rFonts w:ascii="Auxilia" w:hAnsi="Auxilia" w:cstheme="minorHAnsi"/>
          <w:sz w:val="24"/>
          <w:szCs w:val="24"/>
        </w:rPr>
      </w:pPr>
      <w:r w:rsidRPr="00587410">
        <w:rPr>
          <w:rFonts w:ascii="Auxilia" w:hAnsi="Auxilia" w:eastAsia="Calibri" w:cstheme="minorHAnsi"/>
          <w:sz w:val="24"/>
          <w:szCs w:val="24"/>
        </w:rPr>
        <w:t>Flipchart/White Board</w:t>
      </w:r>
    </w:p>
    <w:p w:rsidRPr="00587410" w:rsidR="07BC25AF" w:rsidP="009C38EF" w:rsidRDefault="07BC25AF" w14:paraId="53C7DDB2" w14:textId="4F5BA269">
      <w:pPr>
        <w:pStyle w:val="ListParagraph"/>
        <w:numPr>
          <w:ilvl w:val="0"/>
          <w:numId w:val="16"/>
        </w:numPr>
        <w:spacing w:line="257" w:lineRule="auto"/>
        <w:rPr>
          <w:rFonts w:ascii="Auxilia" w:hAnsi="Auxilia" w:cstheme="minorHAnsi"/>
          <w:sz w:val="24"/>
          <w:szCs w:val="24"/>
        </w:rPr>
      </w:pPr>
      <w:r w:rsidRPr="00587410">
        <w:rPr>
          <w:rFonts w:ascii="Auxilia" w:hAnsi="Auxilia" w:eastAsia="Calibri" w:cstheme="minorHAnsi"/>
          <w:sz w:val="24"/>
          <w:szCs w:val="24"/>
        </w:rPr>
        <w:t>A3 Paper</w:t>
      </w:r>
    </w:p>
    <w:p w:rsidRPr="00587410" w:rsidR="07BC25AF" w:rsidP="009C38EF" w:rsidRDefault="07BC25AF" w14:paraId="5F444F75" w14:textId="2217CD28">
      <w:pPr>
        <w:pStyle w:val="ListParagraph"/>
        <w:numPr>
          <w:ilvl w:val="0"/>
          <w:numId w:val="16"/>
        </w:numPr>
        <w:spacing w:line="257" w:lineRule="auto"/>
        <w:rPr>
          <w:rFonts w:ascii="Auxilia" w:hAnsi="Auxilia" w:cstheme="minorHAnsi"/>
          <w:sz w:val="24"/>
          <w:szCs w:val="24"/>
        </w:rPr>
      </w:pPr>
      <w:r w:rsidRPr="00587410">
        <w:rPr>
          <w:rFonts w:ascii="Auxilia" w:hAnsi="Auxilia" w:eastAsia="Calibri" w:cstheme="minorHAnsi"/>
          <w:sz w:val="24"/>
          <w:szCs w:val="24"/>
        </w:rPr>
        <w:t>Markers</w:t>
      </w:r>
    </w:p>
    <w:p w:rsidRPr="00587410" w:rsidR="07BC25AF" w:rsidP="009C38EF" w:rsidRDefault="07BC25AF" w14:paraId="6FEA4F22" w14:textId="3F8F03D6">
      <w:pPr>
        <w:pStyle w:val="ListParagraph"/>
        <w:numPr>
          <w:ilvl w:val="0"/>
          <w:numId w:val="16"/>
        </w:numPr>
        <w:spacing w:line="257" w:lineRule="auto"/>
        <w:rPr>
          <w:rFonts w:ascii="Auxilia" w:hAnsi="Auxilia" w:eastAsia="Calibri" w:cstheme="minorHAnsi"/>
          <w:sz w:val="24"/>
          <w:szCs w:val="24"/>
        </w:rPr>
      </w:pPr>
      <w:r w:rsidRPr="00587410">
        <w:rPr>
          <w:rFonts w:ascii="Auxilia" w:hAnsi="Auxilia" w:eastAsia="Calibri" w:cstheme="minorHAnsi"/>
          <w:sz w:val="24"/>
          <w:szCs w:val="24"/>
        </w:rPr>
        <w:t xml:space="preserve">Laptop and projector </w:t>
      </w:r>
    </w:p>
    <w:p w:rsidRPr="00587410" w:rsidR="00CE1263" w:rsidP="28130CE5" w:rsidRDefault="07BC25AF" w14:paraId="49958A7F" w14:textId="620D789F">
      <w:pPr>
        <w:pStyle w:val="ListParagraph"/>
        <w:numPr>
          <w:ilvl w:val="0"/>
          <w:numId w:val="16"/>
        </w:numPr>
        <w:spacing w:line="257" w:lineRule="auto"/>
        <w:rPr>
          <w:rFonts w:ascii="Auxilia" w:hAnsi="Auxilia" w:eastAsia="Calibri" w:cstheme="minorHAnsi"/>
          <w:sz w:val="24"/>
          <w:szCs w:val="24"/>
        </w:rPr>
      </w:pPr>
      <w:r w:rsidRPr="00587410">
        <w:rPr>
          <w:rFonts w:ascii="Auxilia" w:hAnsi="Auxilia" w:eastAsia="Calibri" w:cstheme="minorHAnsi"/>
          <w:sz w:val="24"/>
          <w:szCs w:val="24"/>
        </w:rPr>
        <w:t xml:space="preserve">Notebooks and pens </w:t>
      </w:r>
    </w:p>
    <w:p w:rsidRPr="00587410" w:rsidR="009C38EF" w:rsidP="009C38EF" w:rsidRDefault="009C38EF" w14:paraId="72E810E0" w14:textId="77777777">
      <w:pPr>
        <w:spacing w:line="257" w:lineRule="auto"/>
        <w:ind w:left="1440" w:hanging="1440"/>
        <w:rPr>
          <w:rFonts w:ascii="Auxilia" w:hAnsi="Auxilia" w:eastAsia="Calibri" w:cstheme="minorHAnsi"/>
          <w:b/>
          <w:bCs/>
          <w:sz w:val="24"/>
          <w:szCs w:val="24"/>
        </w:rPr>
      </w:pPr>
    </w:p>
    <w:p w:rsidRPr="004236F7" w:rsidR="00587410" w:rsidP="004236F7" w:rsidRDefault="07BC25AF" w14:paraId="4D14C170" w14:textId="2F957405">
      <w:pPr>
        <w:spacing w:line="257" w:lineRule="auto"/>
        <w:ind w:left="1440" w:hanging="1440"/>
        <w:rPr>
          <w:rFonts w:ascii="Auxilia" w:hAnsi="Auxilia" w:eastAsia="Calibri"/>
          <w:sz w:val="24"/>
          <w:szCs w:val="24"/>
        </w:rPr>
      </w:pPr>
      <w:r w:rsidRPr="00587410">
        <w:rPr>
          <w:rFonts w:ascii="Auxilia" w:hAnsi="Auxilia" w:eastAsia="Calibri"/>
          <w:b/>
          <w:bCs/>
          <w:sz w:val="24"/>
          <w:szCs w:val="24"/>
        </w:rPr>
        <w:t xml:space="preserve">Purpose: </w:t>
      </w:r>
      <w:r w:rsidRPr="00587410">
        <w:rPr>
          <w:rFonts w:ascii="Auxilia" w:hAnsi="Auxilia" w:eastAsia="Calibri"/>
          <w:sz w:val="24"/>
          <w:szCs w:val="24"/>
        </w:rPr>
        <w:t>To teach the students about the importance</w:t>
      </w:r>
      <w:r w:rsidRPr="00587410" w:rsidR="001828AF">
        <w:rPr>
          <w:rFonts w:ascii="Auxilia" w:hAnsi="Auxilia" w:eastAsia="Calibri"/>
          <w:sz w:val="24"/>
          <w:szCs w:val="24"/>
        </w:rPr>
        <w:t xml:space="preserve"> of women leadership during emergencies</w:t>
      </w:r>
    </w:p>
    <w:p w:rsidRPr="00EE0A66" w:rsidR="00587410" w:rsidP="00587410" w:rsidRDefault="0088447F" w14:paraId="5BD69268" w14:textId="6E9EF876">
      <w:pPr>
        <w:pStyle w:val="ListParagraph"/>
        <w:numPr>
          <w:ilvl w:val="0"/>
          <w:numId w:val="2"/>
        </w:numPr>
        <w:spacing w:line="240" w:lineRule="exact"/>
        <w:rPr>
          <w:rFonts w:ascii="Auxilia" w:hAnsi="Auxilia" w:eastAsia="Calibri"/>
          <w:b/>
          <w:bCs/>
          <w:sz w:val="24"/>
          <w:szCs w:val="24"/>
        </w:rPr>
      </w:pPr>
      <w:r w:rsidRPr="0088447F">
        <w:rPr>
          <w:rFonts w:ascii="Auxilia" w:hAnsi="Auxilia" w:eastAsia="Calibri"/>
          <w:b/>
          <w:bCs/>
          <w:sz w:val="24"/>
          <w:szCs w:val="24"/>
        </w:rPr>
        <w:t>Humanitarian crises</w:t>
      </w:r>
      <w:r>
        <w:rPr>
          <w:rFonts w:ascii="Auxilia" w:hAnsi="Auxilia" w:eastAsia="Calibri"/>
          <w:b/>
          <w:bCs/>
          <w:sz w:val="24"/>
          <w:szCs w:val="24"/>
        </w:rPr>
        <w:t xml:space="preserve"> </w:t>
      </w:r>
      <w:r w:rsidRPr="00EE0A66" w:rsidR="00587410">
        <w:rPr>
          <w:rFonts w:ascii="Auxilia" w:hAnsi="Auxilia" w:eastAsia="Auxilia" w:cs="Auxilia"/>
          <w:b/>
          <w:bCs/>
          <w:sz w:val="24"/>
          <w:szCs w:val="24"/>
        </w:rPr>
        <w:t>- three minutes</w:t>
      </w:r>
    </w:p>
    <w:p w:rsidRPr="00EE0A66" w:rsidR="00587410" w:rsidP="00587410" w:rsidRDefault="00587410" w14:paraId="51BB86A8" w14:textId="63AD034C">
      <w:pPr>
        <w:spacing w:line="257" w:lineRule="auto"/>
        <w:rPr>
          <w:rFonts w:ascii="Auxilia" w:hAnsi="Auxilia" w:eastAsia="Auxilia" w:cs="Auxilia"/>
          <w:color w:val="333333"/>
          <w:sz w:val="24"/>
          <w:szCs w:val="24"/>
        </w:rPr>
      </w:pPr>
      <w:r w:rsidRPr="00EE0A66">
        <w:rPr>
          <w:rFonts w:ascii="Auxilia" w:hAnsi="Auxilia" w:eastAsia="Auxilia" w:cs="Auxilia"/>
          <w:color w:val="000000" w:themeColor="text1"/>
          <w:sz w:val="24"/>
          <w:szCs w:val="24"/>
        </w:rPr>
        <w:t>Ask students to use their</w:t>
      </w:r>
      <w:r w:rsidRPr="00EE0A66">
        <w:rPr>
          <w:rFonts w:ascii="Auxilia" w:hAnsi="Auxilia" w:eastAsia="Auxilia" w:cs="Auxilia"/>
          <w:color w:val="333333"/>
          <w:sz w:val="24"/>
          <w:szCs w:val="24"/>
        </w:rPr>
        <w:t xml:space="preserve"> notepad and pen and spend three minutes writing down what they think </w:t>
      </w:r>
      <w:r w:rsidR="0088447F">
        <w:rPr>
          <w:rFonts w:ascii="Auxilia" w:hAnsi="Auxilia" w:eastAsia="Auxilia" w:cs="Auxilia"/>
          <w:color w:val="333333"/>
          <w:sz w:val="24"/>
          <w:szCs w:val="24"/>
        </w:rPr>
        <w:t>h</w:t>
      </w:r>
      <w:r w:rsidRPr="0088447F" w:rsidR="0088447F">
        <w:rPr>
          <w:rFonts w:ascii="Auxilia" w:hAnsi="Auxilia" w:eastAsia="Auxilia" w:cs="Auxilia"/>
          <w:color w:val="333333"/>
          <w:sz w:val="24"/>
          <w:szCs w:val="24"/>
        </w:rPr>
        <w:t>umanitarian crises</w:t>
      </w:r>
      <w:r w:rsidR="0088447F">
        <w:rPr>
          <w:rFonts w:ascii="Auxilia" w:hAnsi="Auxilia" w:eastAsia="Auxilia" w:cs="Auxilia"/>
          <w:color w:val="333333"/>
          <w:sz w:val="24"/>
          <w:szCs w:val="24"/>
        </w:rPr>
        <w:t xml:space="preserve"> are</w:t>
      </w:r>
      <w:r w:rsidRPr="00EE0A66">
        <w:rPr>
          <w:rFonts w:ascii="Auxilia" w:hAnsi="Auxilia" w:eastAsia="Auxilia" w:cs="Auxilia"/>
          <w:color w:val="333333"/>
          <w:sz w:val="24"/>
          <w:szCs w:val="24"/>
        </w:rPr>
        <w:t xml:space="preserve">. Students can then call out answers. </w:t>
      </w:r>
    </w:p>
    <w:p w:rsidRPr="00EE0A66" w:rsidR="00587410" w:rsidP="00587410" w:rsidRDefault="00587410" w14:paraId="2229C3EF" w14:textId="07185B99">
      <w:pPr>
        <w:pStyle w:val="ListParagraph"/>
        <w:numPr>
          <w:ilvl w:val="0"/>
          <w:numId w:val="2"/>
        </w:numPr>
        <w:spacing w:line="257" w:lineRule="auto"/>
        <w:rPr>
          <w:rFonts w:ascii="Auxilia" w:hAnsi="Auxilia" w:eastAsia="Calibri" w:cs="Calibri"/>
          <w:b/>
          <w:bCs/>
          <w:sz w:val="24"/>
          <w:szCs w:val="24"/>
        </w:rPr>
      </w:pPr>
      <w:r w:rsidRPr="00EE0A66">
        <w:rPr>
          <w:rFonts w:ascii="Auxilia" w:hAnsi="Auxilia" w:eastAsia="Calibri" w:cs="Calibri"/>
          <w:b/>
          <w:bCs/>
          <w:sz w:val="24"/>
          <w:szCs w:val="24"/>
        </w:rPr>
        <w:t xml:space="preserve">Go to the explainer of </w:t>
      </w:r>
      <w:r w:rsidRPr="0088447F" w:rsidR="0088447F">
        <w:rPr>
          <w:rFonts w:ascii="Auxilia" w:hAnsi="Auxilia" w:eastAsia="Calibri" w:cs="Calibri"/>
          <w:b/>
          <w:bCs/>
          <w:sz w:val="24"/>
          <w:szCs w:val="24"/>
        </w:rPr>
        <w:t>Humanitarian crises</w:t>
      </w:r>
      <w:r w:rsidR="0088447F">
        <w:rPr>
          <w:rFonts w:ascii="Auxilia" w:hAnsi="Auxilia" w:eastAsia="Calibri" w:cs="Calibri"/>
          <w:b/>
          <w:bCs/>
          <w:sz w:val="24"/>
          <w:szCs w:val="24"/>
        </w:rPr>
        <w:t xml:space="preserve"> </w:t>
      </w:r>
      <w:r w:rsidRPr="00EE0A66">
        <w:rPr>
          <w:rFonts w:ascii="Auxilia" w:hAnsi="Auxilia" w:eastAsia="Calibri" w:cs="Calibri"/>
          <w:b/>
          <w:bCs/>
          <w:sz w:val="24"/>
          <w:szCs w:val="24"/>
        </w:rPr>
        <w:t xml:space="preserve">– two minutes </w:t>
      </w:r>
    </w:p>
    <w:p w:rsidR="00587410" w:rsidP="00587410" w:rsidRDefault="00587410" w14:paraId="374E66B1" w14:textId="5A30B003">
      <w:pPr>
        <w:spacing w:line="257" w:lineRule="auto"/>
        <w:rPr>
          <w:rFonts w:ascii="Auxilia" w:hAnsi="Auxilia" w:eastAsia="Calibri" w:cs="Calibri"/>
          <w:sz w:val="24"/>
          <w:szCs w:val="24"/>
        </w:rPr>
      </w:pPr>
      <w:r w:rsidRPr="75944690">
        <w:rPr>
          <w:rFonts w:ascii="Auxilia" w:hAnsi="Auxilia" w:eastAsia="Calibri" w:cs="Calibri"/>
          <w:sz w:val="24"/>
          <w:szCs w:val="24"/>
        </w:rPr>
        <w:t>Use the PowerPoint provide</w:t>
      </w:r>
      <w:r w:rsidRPr="75944690" w:rsidR="0D546C20">
        <w:rPr>
          <w:rFonts w:ascii="Auxilia" w:hAnsi="Auxilia" w:eastAsia="Calibri" w:cs="Calibri"/>
          <w:sz w:val="24"/>
          <w:szCs w:val="24"/>
        </w:rPr>
        <w:t>d</w:t>
      </w:r>
      <w:r w:rsidRPr="75944690">
        <w:rPr>
          <w:rFonts w:ascii="Auxilia" w:hAnsi="Auxilia" w:eastAsia="Calibri" w:cs="Calibri"/>
          <w:sz w:val="24"/>
          <w:szCs w:val="24"/>
        </w:rPr>
        <w:t xml:space="preserve"> </w:t>
      </w:r>
      <w:r w:rsidRPr="75944690" w:rsidR="2A73F69C">
        <w:rPr>
          <w:rFonts w:ascii="Auxilia" w:hAnsi="Auxilia" w:eastAsia="Calibri" w:cs="Calibri"/>
          <w:sz w:val="24"/>
          <w:szCs w:val="24"/>
        </w:rPr>
        <w:t>to show</w:t>
      </w:r>
      <w:r w:rsidRPr="75944690">
        <w:rPr>
          <w:rFonts w:ascii="Auxilia" w:hAnsi="Auxilia" w:eastAsia="Calibri" w:cs="Calibri"/>
          <w:sz w:val="24"/>
          <w:szCs w:val="24"/>
        </w:rPr>
        <w:t xml:space="preserve"> the explainer on</w:t>
      </w:r>
      <w:r w:rsidRPr="75944690" w:rsidR="0088447F">
        <w:rPr>
          <w:rFonts w:ascii="Auxilia" w:hAnsi="Auxilia" w:eastAsia="Calibri" w:cs="Calibri"/>
          <w:sz w:val="24"/>
          <w:szCs w:val="24"/>
        </w:rPr>
        <w:t xml:space="preserve"> humanitarian crises</w:t>
      </w:r>
      <w:r w:rsidRPr="75944690">
        <w:rPr>
          <w:rFonts w:ascii="Auxilia" w:hAnsi="Auxilia" w:eastAsia="Calibri" w:cs="Calibri"/>
          <w:sz w:val="24"/>
          <w:szCs w:val="24"/>
        </w:rPr>
        <w:t>. Ask students to write down any of the additional points that they didn’t have:</w:t>
      </w:r>
    </w:p>
    <w:p w:rsidRPr="00A8450D" w:rsidR="00A8450D" w:rsidP="00A8450D" w:rsidRDefault="00A8450D" w14:paraId="3B445A7F" w14:textId="1F79356C">
      <w:pPr>
        <w:numPr>
          <w:ilvl w:val="0"/>
          <w:numId w:val="17"/>
        </w:numPr>
        <w:spacing w:line="257" w:lineRule="auto"/>
        <w:rPr>
          <w:rFonts w:ascii="Auxilia" w:hAnsi="Auxilia" w:eastAsia="Calibri" w:cs="Calibri"/>
          <w:sz w:val="24"/>
          <w:szCs w:val="24"/>
          <w:lang w:val="en-IE"/>
        </w:rPr>
      </w:pPr>
      <w:r w:rsidRPr="75944690">
        <w:rPr>
          <w:rFonts w:ascii="Auxilia" w:hAnsi="Auxilia" w:eastAsia="Calibri" w:cs="Calibri"/>
          <w:sz w:val="24"/>
          <w:szCs w:val="24"/>
        </w:rPr>
        <w:t>Humanitarian crises </w:t>
      </w:r>
      <w:bookmarkStart w:name="_Int_toVj7ktx" w:id="0"/>
      <w:r w:rsidRPr="75944690">
        <w:rPr>
          <w:rFonts w:ascii="Auxilia" w:hAnsi="Auxilia" w:eastAsia="Calibri" w:cs="Calibri"/>
          <w:sz w:val="24"/>
          <w:szCs w:val="24"/>
        </w:rPr>
        <w:t>refers</w:t>
      </w:r>
      <w:bookmarkEnd w:id="0"/>
      <w:r w:rsidRPr="75944690">
        <w:rPr>
          <w:rFonts w:ascii="Auxilia" w:hAnsi="Auxilia" w:eastAsia="Calibri" w:cs="Calibri"/>
          <w:sz w:val="24"/>
          <w:szCs w:val="24"/>
        </w:rPr>
        <w:t xml:space="preserve"> to an event or set of events that threaten the health, safety and livelihoods of </w:t>
      </w:r>
      <w:r w:rsidRPr="75944690" w:rsidR="6D8D99A5">
        <w:rPr>
          <w:rFonts w:ascii="Auxilia" w:hAnsi="Auxilia" w:eastAsia="Calibri" w:cs="Calibri"/>
          <w:sz w:val="24"/>
          <w:szCs w:val="24"/>
        </w:rPr>
        <w:t>many</w:t>
      </w:r>
      <w:r w:rsidRPr="75944690">
        <w:rPr>
          <w:rFonts w:ascii="Auxilia" w:hAnsi="Auxilia" w:eastAsia="Calibri" w:cs="Calibri"/>
          <w:sz w:val="24"/>
          <w:szCs w:val="24"/>
        </w:rPr>
        <w:t xml:space="preserve"> people</w:t>
      </w:r>
      <w:r w:rsidRPr="75944690" w:rsidR="50A4CAF0">
        <w:rPr>
          <w:rFonts w:ascii="Auxilia" w:hAnsi="Auxilia" w:eastAsia="Calibri" w:cs="Calibri"/>
          <w:sz w:val="24"/>
          <w:szCs w:val="24"/>
        </w:rPr>
        <w:t>.</w:t>
      </w:r>
    </w:p>
    <w:p w:rsidRPr="00A8450D" w:rsidR="00A8450D" w:rsidP="00A8450D" w:rsidRDefault="00A8450D" w14:paraId="485097CC" w14:textId="77777777">
      <w:pPr>
        <w:numPr>
          <w:ilvl w:val="0"/>
          <w:numId w:val="17"/>
        </w:numPr>
        <w:spacing w:line="257" w:lineRule="auto"/>
        <w:rPr>
          <w:rFonts w:ascii="Auxilia" w:hAnsi="Auxilia" w:eastAsia="Calibri" w:cs="Calibri"/>
          <w:sz w:val="24"/>
          <w:szCs w:val="24"/>
          <w:lang w:val="en-IE"/>
        </w:rPr>
      </w:pPr>
      <w:r w:rsidRPr="00A8450D">
        <w:rPr>
          <w:rFonts w:ascii="Auxilia" w:hAnsi="Auxilia" w:eastAsia="Calibri" w:cs="Calibri"/>
          <w:sz w:val="24"/>
          <w:szCs w:val="24"/>
        </w:rPr>
        <w:t xml:space="preserve">There are different types of crises: </w:t>
      </w:r>
    </w:p>
    <w:p w:rsidRPr="00B27894" w:rsidR="00B27894" w:rsidP="00B27894" w:rsidRDefault="00B27894" w14:paraId="79125173" w14:textId="77777777">
      <w:pPr>
        <w:spacing w:line="257" w:lineRule="auto"/>
        <w:ind w:left="720"/>
        <w:rPr>
          <w:rFonts w:ascii="Auxilia" w:hAnsi="Auxilia" w:eastAsia="Calibri" w:cs="Calibri"/>
          <w:sz w:val="24"/>
          <w:szCs w:val="24"/>
          <w:lang w:val="en-IE"/>
        </w:rPr>
      </w:pPr>
      <w:r w:rsidRPr="00B27894">
        <w:rPr>
          <w:rFonts w:ascii="Auxilia" w:hAnsi="Auxilia" w:eastAsia="Calibri" w:cs="Calibri"/>
          <w:sz w:val="24"/>
          <w:szCs w:val="24"/>
        </w:rPr>
        <w:t>-  Disasters, such as earthquakes, tsunamis, floods, droughts,  cyclones, epidemics.</w:t>
      </w:r>
    </w:p>
    <w:p w:rsidRPr="00B27894" w:rsidR="00B27894" w:rsidP="00B27894" w:rsidRDefault="00B27894" w14:paraId="5BE56696" w14:textId="77777777">
      <w:pPr>
        <w:spacing w:line="257" w:lineRule="auto"/>
        <w:ind w:left="720"/>
        <w:rPr>
          <w:rFonts w:ascii="Auxilia" w:hAnsi="Auxilia" w:eastAsia="Calibri" w:cs="Calibri"/>
          <w:sz w:val="24"/>
          <w:szCs w:val="24"/>
          <w:lang w:val="en-IE"/>
        </w:rPr>
      </w:pPr>
      <w:r>
        <w:rPr>
          <w:rFonts w:ascii="Auxilia" w:hAnsi="Auxilia" w:eastAsia="Calibri" w:cs="Calibri"/>
          <w:sz w:val="24"/>
          <w:szCs w:val="24"/>
        </w:rPr>
        <w:t xml:space="preserve">- </w:t>
      </w:r>
      <w:r w:rsidRPr="00B27894">
        <w:rPr>
          <w:rFonts w:ascii="Auxilia" w:hAnsi="Auxilia" w:eastAsia="Calibri" w:cs="Calibri"/>
          <w:sz w:val="24"/>
          <w:szCs w:val="24"/>
        </w:rPr>
        <w:t>Man-made emergencies (armed conflicts, plane and train crashes, fires and industrial accidents).</w:t>
      </w:r>
    </w:p>
    <w:p w:rsidRPr="00B27894" w:rsidR="00B27894" w:rsidP="00B27894" w:rsidRDefault="00B27894" w14:paraId="0A9D69D4" w14:textId="052C5934">
      <w:pPr>
        <w:spacing w:line="257" w:lineRule="auto"/>
        <w:ind w:left="720"/>
        <w:rPr>
          <w:rFonts w:ascii="Auxilia" w:hAnsi="Auxilia" w:eastAsia="Calibri" w:cs="Calibri"/>
          <w:sz w:val="24"/>
          <w:szCs w:val="24"/>
          <w:lang w:val="en-IE"/>
        </w:rPr>
      </w:pPr>
      <w:r>
        <w:rPr>
          <w:rFonts w:ascii="Auxilia" w:hAnsi="Auxilia" w:eastAsia="Calibri" w:cs="Calibri"/>
          <w:sz w:val="24"/>
          <w:szCs w:val="24"/>
        </w:rPr>
        <w:t xml:space="preserve">- </w:t>
      </w:r>
      <w:r w:rsidRPr="00B27894">
        <w:rPr>
          <w:rFonts w:ascii="Auxilia" w:hAnsi="Auxilia" w:eastAsia="Calibri" w:cs="Calibri"/>
          <w:sz w:val="24"/>
          <w:szCs w:val="24"/>
        </w:rPr>
        <w:t>Complex emergencies, which often have a combination of natural and man-made elements, (food insecurity, armed conflicts, and displaced populations).</w:t>
      </w:r>
    </w:p>
    <w:p w:rsidR="00A8450D" w:rsidP="00A8450D" w:rsidRDefault="002141C8" w14:paraId="53F19B9E" w14:textId="77777777">
      <w:pPr>
        <w:spacing w:line="257" w:lineRule="auto"/>
        <w:rPr>
          <w:rFonts w:ascii="Auxilia" w:hAnsi="Auxilia" w:eastAsia="Calibri" w:cs="Calibri"/>
          <w:sz w:val="24"/>
          <w:szCs w:val="24"/>
        </w:rPr>
      </w:pPr>
      <w:hyperlink w:history="1" r:id="rId10">
        <w:r w:rsidRPr="00A8450D" w:rsidR="00A8450D">
          <w:rPr>
            <w:rStyle w:val="Hyperlink"/>
            <w:rFonts w:ascii="Auxilia" w:hAnsi="Auxilia" w:eastAsia="Calibri" w:cs="Calibri"/>
            <w:sz w:val="24"/>
            <w:szCs w:val="24"/>
          </w:rPr>
          <w:t>Read more here</w:t>
        </w:r>
      </w:hyperlink>
    </w:p>
    <w:p w:rsidRPr="00EE0A66" w:rsidR="008B2B62" w:rsidP="008B2B62" w:rsidRDefault="008B2B62" w14:paraId="50FB36F3" w14:textId="3F9A1A71">
      <w:pPr>
        <w:pStyle w:val="ListParagraph"/>
        <w:numPr>
          <w:ilvl w:val="0"/>
          <w:numId w:val="2"/>
        </w:numPr>
        <w:spacing w:line="240" w:lineRule="exact"/>
        <w:rPr>
          <w:rFonts w:ascii="Auxilia" w:hAnsi="Auxilia" w:eastAsia="Calibri"/>
          <w:b/>
          <w:bCs/>
          <w:sz w:val="24"/>
          <w:szCs w:val="24"/>
        </w:rPr>
      </w:pPr>
      <w:r w:rsidRPr="75944690">
        <w:rPr>
          <w:rFonts w:ascii="Auxilia" w:hAnsi="Auxilia" w:eastAsia="Calibri"/>
          <w:b/>
          <w:bCs/>
          <w:sz w:val="24"/>
          <w:szCs w:val="24"/>
        </w:rPr>
        <w:t xml:space="preserve">Women leadership in humanitarian crises </w:t>
      </w:r>
      <w:r w:rsidRPr="75944690">
        <w:rPr>
          <w:rFonts w:ascii="Auxilia" w:hAnsi="Auxilia" w:eastAsia="Auxilia" w:cs="Auxilia"/>
          <w:b/>
          <w:bCs/>
          <w:sz w:val="24"/>
          <w:szCs w:val="24"/>
        </w:rPr>
        <w:t>- three minutes</w:t>
      </w:r>
    </w:p>
    <w:p w:rsidRPr="00CB7E66" w:rsidR="00CB7E66" w:rsidP="00CB7E66" w:rsidRDefault="008B2B62" w14:paraId="20D54F57" w14:textId="46C1E094">
      <w:pPr>
        <w:spacing w:line="257" w:lineRule="auto"/>
        <w:rPr>
          <w:rFonts w:ascii="Auxilia" w:hAnsi="Auxilia" w:eastAsia="Auxilia" w:cs="Auxilia"/>
          <w:color w:val="333333"/>
          <w:sz w:val="24"/>
          <w:szCs w:val="24"/>
          <w:lang w:val="en-IE"/>
        </w:rPr>
      </w:pPr>
      <w:r w:rsidRPr="00EE0A66">
        <w:rPr>
          <w:rFonts w:ascii="Auxilia" w:hAnsi="Auxilia" w:eastAsia="Auxilia" w:cs="Auxilia"/>
          <w:color w:val="000000" w:themeColor="text1"/>
          <w:sz w:val="24"/>
          <w:szCs w:val="24"/>
        </w:rPr>
        <w:t>Ask students to use their</w:t>
      </w:r>
      <w:r w:rsidRPr="00EE0A66">
        <w:rPr>
          <w:rFonts w:ascii="Auxilia" w:hAnsi="Auxilia" w:eastAsia="Auxilia" w:cs="Auxilia"/>
          <w:color w:val="333333"/>
          <w:sz w:val="24"/>
          <w:szCs w:val="24"/>
        </w:rPr>
        <w:t xml:space="preserve"> notepad and pen and spend three minutes writing down</w:t>
      </w:r>
      <w:r w:rsidR="00CB7E66">
        <w:rPr>
          <w:rFonts w:ascii="Auxilia" w:hAnsi="Auxilia" w:eastAsia="Auxilia" w:cs="Auxilia"/>
          <w:color w:val="333333"/>
          <w:sz w:val="24"/>
          <w:szCs w:val="24"/>
        </w:rPr>
        <w:t>:</w:t>
      </w:r>
      <w:r w:rsidRPr="00EE0A66">
        <w:rPr>
          <w:rFonts w:ascii="Auxilia" w:hAnsi="Auxilia" w:eastAsia="Auxilia" w:cs="Auxilia"/>
          <w:color w:val="333333"/>
          <w:sz w:val="24"/>
          <w:szCs w:val="24"/>
        </w:rPr>
        <w:t xml:space="preserve"> </w:t>
      </w:r>
      <w:r w:rsidRPr="00CB7E66" w:rsidR="00CB7E66">
        <w:rPr>
          <w:rFonts w:ascii="Auxilia" w:hAnsi="Auxilia" w:eastAsia="Auxilia" w:cs="Auxilia"/>
          <w:color w:val="333333"/>
          <w:sz w:val="24"/>
          <w:szCs w:val="24"/>
          <w:lang w:val="en-IE"/>
        </w:rPr>
        <w:t xml:space="preserve">How do you understand humanitarian response and who leads that? What is required? </w:t>
      </w:r>
    </w:p>
    <w:p w:rsidRPr="00EE0A66" w:rsidR="008B2B62" w:rsidP="008B2B62" w:rsidRDefault="00CB7E66" w14:paraId="5077EA6F" w14:textId="291E6DD8">
      <w:pPr>
        <w:spacing w:line="257" w:lineRule="auto"/>
        <w:rPr>
          <w:rFonts w:ascii="Auxilia" w:hAnsi="Auxilia" w:eastAsia="Auxilia" w:cs="Auxilia"/>
          <w:color w:val="333333"/>
          <w:sz w:val="24"/>
          <w:szCs w:val="24"/>
        </w:rPr>
      </w:pPr>
      <w:r w:rsidRPr="75944690">
        <w:rPr>
          <w:rFonts w:ascii="Auxilia" w:hAnsi="Auxilia" w:eastAsia="Auxilia" w:cs="Auxilia"/>
          <w:color w:val="333333"/>
          <w:sz w:val="24"/>
          <w:szCs w:val="24"/>
        </w:rPr>
        <w:t>Then you can also ask</w:t>
      </w:r>
      <w:r w:rsidRPr="75944690" w:rsidR="008B2B62">
        <w:rPr>
          <w:rFonts w:ascii="Auxilia" w:hAnsi="Auxilia" w:eastAsia="Auxilia" w:cs="Auxilia"/>
          <w:color w:val="333333"/>
          <w:sz w:val="24"/>
          <w:szCs w:val="24"/>
        </w:rPr>
        <w:t xml:space="preserve"> </w:t>
      </w:r>
      <w:r w:rsidRPr="75944690">
        <w:rPr>
          <w:rFonts w:ascii="Auxilia" w:hAnsi="Auxilia" w:eastAsia="Auxilia" w:cs="Auxilia"/>
          <w:color w:val="333333"/>
          <w:sz w:val="24"/>
          <w:szCs w:val="24"/>
        </w:rPr>
        <w:t xml:space="preserve">what they think </w:t>
      </w:r>
      <w:r w:rsidRPr="75944690" w:rsidR="00810A00">
        <w:rPr>
          <w:rFonts w:ascii="Auxilia" w:hAnsi="Auxilia" w:eastAsia="Auxilia" w:cs="Auxilia"/>
          <w:color w:val="333333"/>
          <w:sz w:val="24"/>
          <w:szCs w:val="24"/>
        </w:rPr>
        <w:t xml:space="preserve">the role of women during </w:t>
      </w:r>
      <w:r w:rsidRPr="75944690" w:rsidR="008B2B62">
        <w:rPr>
          <w:rFonts w:ascii="Auxilia" w:hAnsi="Auxilia" w:eastAsia="Auxilia" w:cs="Auxilia"/>
          <w:color w:val="333333"/>
          <w:sz w:val="24"/>
          <w:szCs w:val="24"/>
        </w:rPr>
        <w:t xml:space="preserve">humanitarian crises </w:t>
      </w:r>
      <w:r w:rsidRPr="75944690" w:rsidR="00810A00">
        <w:rPr>
          <w:rFonts w:ascii="Auxilia" w:hAnsi="Auxilia" w:eastAsia="Auxilia" w:cs="Auxilia"/>
          <w:color w:val="333333"/>
          <w:sz w:val="24"/>
          <w:szCs w:val="24"/>
        </w:rPr>
        <w:t>is</w:t>
      </w:r>
      <w:r w:rsidRPr="75944690" w:rsidR="008B2B62">
        <w:rPr>
          <w:rFonts w:ascii="Auxilia" w:hAnsi="Auxilia" w:eastAsia="Auxilia" w:cs="Auxilia"/>
          <w:color w:val="333333"/>
          <w:sz w:val="24"/>
          <w:szCs w:val="24"/>
        </w:rPr>
        <w:t xml:space="preserve">. Students can then call out answers. </w:t>
      </w:r>
    </w:p>
    <w:p w:rsidR="75944690" w:rsidP="75944690" w:rsidRDefault="75944690" w14:paraId="0708BCE6" w14:textId="200CBCB9">
      <w:pPr>
        <w:pStyle w:val="ListParagraph"/>
        <w:spacing w:line="257" w:lineRule="auto"/>
        <w:rPr>
          <w:rFonts w:ascii="Auxilia" w:hAnsi="Auxilia" w:eastAsia="Calibri" w:cs="Calibri"/>
          <w:b/>
          <w:bCs/>
          <w:sz w:val="24"/>
          <w:szCs w:val="24"/>
        </w:rPr>
      </w:pPr>
    </w:p>
    <w:p w:rsidRPr="00EE0A66" w:rsidR="008B2B62" w:rsidP="008B2B62" w:rsidRDefault="008B2B62" w14:paraId="23697C38" w14:textId="3BD8AB99">
      <w:pPr>
        <w:pStyle w:val="ListParagraph"/>
        <w:numPr>
          <w:ilvl w:val="0"/>
          <w:numId w:val="2"/>
        </w:numPr>
        <w:spacing w:line="257" w:lineRule="auto"/>
        <w:rPr>
          <w:rFonts w:ascii="Auxilia" w:hAnsi="Auxilia" w:eastAsia="Calibri" w:cs="Calibri"/>
          <w:b/>
          <w:bCs/>
          <w:sz w:val="24"/>
          <w:szCs w:val="24"/>
        </w:rPr>
      </w:pPr>
      <w:r w:rsidRPr="00EE0A66">
        <w:rPr>
          <w:rFonts w:ascii="Auxilia" w:hAnsi="Auxilia" w:eastAsia="Calibri" w:cs="Calibri"/>
          <w:b/>
          <w:bCs/>
          <w:sz w:val="24"/>
          <w:szCs w:val="24"/>
        </w:rPr>
        <w:t xml:space="preserve">Go to the explainer of </w:t>
      </w:r>
      <w:r w:rsidR="00810A00">
        <w:rPr>
          <w:rFonts w:ascii="Auxilia" w:hAnsi="Auxilia" w:eastAsia="Calibri"/>
          <w:b/>
          <w:bCs/>
          <w:sz w:val="24"/>
          <w:szCs w:val="24"/>
        </w:rPr>
        <w:t>Women leadership in h</w:t>
      </w:r>
      <w:r w:rsidRPr="0088447F" w:rsidR="00810A00">
        <w:rPr>
          <w:rFonts w:ascii="Auxilia" w:hAnsi="Auxilia" w:eastAsia="Calibri"/>
          <w:b/>
          <w:bCs/>
          <w:sz w:val="24"/>
          <w:szCs w:val="24"/>
        </w:rPr>
        <w:t>umanitarian crises</w:t>
      </w:r>
      <w:r w:rsidR="00810A00">
        <w:rPr>
          <w:rFonts w:ascii="Auxilia" w:hAnsi="Auxilia" w:eastAsia="Calibri"/>
          <w:b/>
          <w:bCs/>
          <w:sz w:val="24"/>
          <w:szCs w:val="24"/>
        </w:rPr>
        <w:t xml:space="preserve"> </w:t>
      </w:r>
      <w:r w:rsidRPr="00EE0A66">
        <w:rPr>
          <w:rFonts w:ascii="Auxilia" w:hAnsi="Auxilia" w:eastAsia="Calibri" w:cs="Calibri"/>
          <w:b/>
          <w:bCs/>
          <w:sz w:val="24"/>
          <w:szCs w:val="24"/>
        </w:rPr>
        <w:t xml:space="preserve">– two minutes </w:t>
      </w:r>
    </w:p>
    <w:p w:rsidR="008B2B62" w:rsidP="008B2B62" w:rsidRDefault="008B2B62" w14:paraId="20CF264B" w14:textId="50D58434">
      <w:pPr>
        <w:spacing w:line="257" w:lineRule="auto"/>
        <w:rPr>
          <w:rFonts w:ascii="Auxilia" w:hAnsi="Auxilia" w:eastAsia="Calibri" w:cs="Calibri"/>
          <w:sz w:val="24"/>
          <w:szCs w:val="24"/>
        </w:rPr>
      </w:pPr>
      <w:r w:rsidRPr="00EE0A66">
        <w:rPr>
          <w:rFonts w:ascii="Auxilia" w:hAnsi="Auxilia" w:eastAsia="Calibri" w:cs="Calibri"/>
          <w:sz w:val="24"/>
          <w:szCs w:val="24"/>
        </w:rPr>
        <w:t>Use the PowerPoint provide</w:t>
      </w:r>
      <w:r w:rsidR="004236F7">
        <w:rPr>
          <w:rFonts w:ascii="Auxilia" w:hAnsi="Auxilia" w:eastAsia="Calibri" w:cs="Calibri"/>
          <w:sz w:val="24"/>
          <w:szCs w:val="24"/>
        </w:rPr>
        <w:t>d</w:t>
      </w:r>
      <w:r w:rsidRPr="00EE0A66">
        <w:rPr>
          <w:rFonts w:ascii="Auxilia" w:hAnsi="Auxilia" w:eastAsia="Calibri" w:cs="Calibri"/>
          <w:sz w:val="24"/>
          <w:szCs w:val="24"/>
        </w:rPr>
        <w:t xml:space="preserve"> to share the explainer on</w:t>
      </w:r>
      <w:r>
        <w:rPr>
          <w:rFonts w:ascii="Auxilia" w:hAnsi="Auxilia" w:eastAsia="Calibri" w:cs="Calibri"/>
          <w:sz w:val="24"/>
          <w:szCs w:val="24"/>
        </w:rPr>
        <w:t xml:space="preserve"> h</w:t>
      </w:r>
      <w:r w:rsidRPr="0088447F">
        <w:rPr>
          <w:rFonts w:ascii="Auxilia" w:hAnsi="Auxilia" w:eastAsia="Calibri" w:cs="Calibri"/>
          <w:sz w:val="24"/>
          <w:szCs w:val="24"/>
        </w:rPr>
        <w:t>umanitarian crises</w:t>
      </w:r>
      <w:r w:rsidRPr="00EE0A66">
        <w:rPr>
          <w:rFonts w:ascii="Auxilia" w:hAnsi="Auxilia" w:eastAsia="Calibri" w:cs="Calibri"/>
          <w:sz w:val="24"/>
          <w:szCs w:val="24"/>
        </w:rPr>
        <w:t>. Ask students to write down any of the additional points that they didn’t have:</w:t>
      </w:r>
    </w:p>
    <w:p w:rsidRPr="004C0FD7" w:rsidR="004C0FD7" w:rsidP="004C0FD7" w:rsidRDefault="004C0FD7" w14:paraId="51FAB4DD" w14:textId="77777777">
      <w:pPr>
        <w:spacing w:line="257" w:lineRule="auto"/>
        <w:rPr>
          <w:rFonts w:ascii="Auxilia" w:hAnsi="Auxilia" w:eastAsia="Calibri" w:cs="Calibri"/>
          <w:sz w:val="24"/>
          <w:szCs w:val="24"/>
          <w:lang w:val="en-IE"/>
        </w:rPr>
      </w:pPr>
      <w:r w:rsidRPr="004C0FD7">
        <w:rPr>
          <w:rFonts w:ascii="Auxilia" w:hAnsi="Auxilia" w:eastAsia="Calibri" w:cs="Calibri"/>
          <w:sz w:val="24"/>
          <w:szCs w:val="24"/>
        </w:rPr>
        <w:t>Women’s leadership contributes to better disaster preparedness and risk reduction.</w:t>
      </w:r>
    </w:p>
    <w:p w:rsidRPr="004C0FD7" w:rsidR="004C0FD7" w:rsidP="004C0FD7" w:rsidRDefault="004C0FD7" w14:paraId="19F96E8F" w14:textId="77777777">
      <w:pPr>
        <w:spacing w:line="257" w:lineRule="auto"/>
        <w:rPr>
          <w:rFonts w:ascii="Auxilia" w:hAnsi="Auxilia" w:eastAsia="Calibri" w:cs="Calibri"/>
          <w:sz w:val="24"/>
          <w:szCs w:val="24"/>
          <w:lang w:val="en-IE"/>
        </w:rPr>
      </w:pPr>
      <w:r w:rsidRPr="004C0FD7">
        <w:rPr>
          <w:rFonts w:ascii="Auxilia" w:hAnsi="Auxilia" w:eastAsia="Calibri" w:cs="Calibri"/>
          <w:sz w:val="24"/>
          <w:szCs w:val="24"/>
        </w:rPr>
        <w:t>Thanks to the knowledge of their local environment and their proven skills in community mobilization, women can enhance humanitarian response to the benefit of communities.</w:t>
      </w:r>
    </w:p>
    <w:p w:rsidRPr="004C0FD7" w:rsidR="004C0FD7" w:rsidP="004C0FD7" w:rsidRDefault="004C0FD7" w14:paraId="1113297C" w14:textId="77777777">
      <w:pPr>
        <w:spacing w:line="257" w:lineRule="auto"/>
        <w:rPr>
          <w:rFonts w:ascii="Auxilia" w:hAnsi="Auxilia" w:eastAsia="Calibri" w:cs="Calibri"/>
          <w:sz w:val="24"/>
          <w:szCs w:val="24"/>
          <w:lang w:val="en-IE"/>
        </w:rPr>
      </w:pPr>
      <w:bookmarkStart w:name="_Int_FEsml9js" w:id="1"/>
      <w:r w:rsidRPr="75944690">
        <w:rPr>
          <w:rFonts w:ascii="Auxilia" w:hAnsi="Auxilia" w:eastAsia="Calibri" w:cs="Calibri"/>
          <w:sz w:val="24"/>
          <w:szCs w:val="24"/>
        </w:rPr>
        <w:t>Opening up</w:t>
      </w:r>
      <w:bookmarkEnd w:id="1"/>
      <w:r w:rsidRPr="75944690">
        <w:rPr>
          <w:rFonts w:ascii="Auxilia" w:hAnsi="Auxilia" w:eastAsia="Calibri" w:cs="Calibri"/>
          <w:sz w:val="24"/>
          <w:szCs w:val="24"/>
        </w:rPr>
        <w:t xml:space="preserve"> space for women’s participation in humanitarian response and recovery contributes to further gender power transformations, gradually reducing women’s historical exclusion from accessing power.</w:t>
      </w:r>
    </w:p>
    <w:p w:rsidRPr="007E384E" w:rsidR="007E384E" w:rsidP="007E384E" w:rsidRDefault="002141C8" w14:paraId="3DC5ACEF" w14:textId="77777777">
      <w:pPr>
        <w:spacing w:line="257" w:lineRule="auto"/>
        <w:rPr>
          <w:rFonts w:ascii="Auxilia" w:hAnsi="Auxilia" w:eastAsia="Calibri" w:cs="Calibri"/>
          <w:sz w:val="24"/>
          <w:szCs w:val="24"/>
          <w:lang w:val="en-IE"/>
        </w:rPr>
      </w:pPr>
      <w:hyperlink r:id="rId11">
        <w:r w:rsidRPr="75944690" w:rsidR="007E384E">
          <w:rPr>
            <w:rStyle w:val="Hyperlink"/>
            <w:rFonts w:ascii="Auxilia" w:hAnsi="Auxilia" w:eastAsia="Calibri" w:cs="Calibri"/>
            <w:sz w:val="24"/>
            <w:szCs w:val="24"/>
          </w:rPr>
          <w:t>Read more here</w:t>
        </w:r>
      </w:hyperlink>
    </w:p>
    <w:p w:rsidR="416D5A7E" w:rsidP="75944690" w:rsidRDefault="416D5A7E" w14:paraId="156AF6FB" w14:textId="5305FE07">
      <w:pPr>
        <w:pStyle w:val="ListParagraph"/>
        <w:numPr>
          <w:ilvl w:val="0"/>
          <w:numId w:val="2"/>
        </w:numPr>
        <w:spacing w:line="240" w:lineRule="exact"/>
        <w:rPr>
          <w:rFonts w:ascii="Auxilia" w:hAnsi="Auxilia" w:eastAsia="Calibri"/>
          <w:b/>
          <w:bCs/>
          <w:sz w:val="24"/>
          <w:szCs w:val="24"/>
        </w:rPr>
      </w:pPr>
      <w:r w:rsidRPr="75944690">
        <w:rPr>
          <w:rFonts w:ascii="Auxilia" w:hAnsi="Auxilia" w:eastAsia="Calibri"/>
          <w:b/>
          <w:bCs/>
          <w:sz w:val="24"/>
          <w:szCs w:val="24"/>
        </w:rPr>
        <w:t xml:space="preserve">Women leadership in humanitarian crises –EXAMPLE – 3 minutes </w:t>
      </w:r>
    </w:p>
    <w:p w:rsidR="75944690" w:rsidP="75944690" w:rsidRDefault="75944690" w14:paraId="67746AC1" w14:textId="30EA7530">
      <w:pPr>
        <w:pStyle w:val="ListParagraph"/>
        <w:spacing w:line="240" w:lineRule="exact"/>
        <w:rPr>
          <w:rFonts w:ascii="Auxilia" w:hAnsi="Auxilia" w:eastAsia="Calibri"/>
          <w:b/>
          <w:bCs/>
          <w:sz w:val="24"/>
          <w:szCs w:val="24"/>
        </w:rPr>
      </w:pPr>
    </w:p>
    <w:p w:rsidR="416D5A7E" w:rsidP="75944690" w:rsidRDefault="416D5A7E" w14:paraId="5E1037C3" w14:textId="0B45E786">
      <w:pPr>
        <w:pStyle w:val="ListParagraph"/>
        <w:spacing w:line="240" w:lineRule="exact"/>
        <w:rPr>
          <w:rFonts w:ascii="Auxilia" w:hAnsi="Auxilia" w:eastAsia="Calibri"/>
          <w:sz w:val="24"/>
          <w:szCs w:val="24"/>
        </w:rPr>
      </w:pPr>
      <w:r w:rsidRPr="75944690">
        <w:rPr>
          <w:rFonts w:ascii="Auxilia" w:hAnsi="Auxilia" w:eastAsia="Calibri"/>
          <w:sz w:val="24"/>
          <w:szCs w:val="24"/>
        </w:rPr>
        <w:t xml:space="preserve">Women are often responsible for the care and emotional rebuilding of communities during and in the aftermath of a crisis, and they often have strong local knowledge and links with others in the area where they live, which is a critical resource during humanitarian response. </w:t>
      </w:r>
    </w:p>
    <w:p w:rsidR="416D5A7E" w:rsidP="75944690" w:rsidRDefault="416D5A7E" w14:paraId="58E67191" w14:textId="32E0E129">
      <w:pPr>
        <w:pStyle w:val="ListParagraph"/>
        <w:spacing w:line="240" w:lineRule="exact"/>
        <w:rPr>
          <w:rFonts w:ascii="Auxilia" w:hAnsi="Auxilia" w:eastAsia="Calibri"/>
          <w:sz w:val="24"/>
          <w:szCs w:val="24"/>
        </w:rPr>
      </w:pPr>
      <w:r w:rsidRPr="75944690">
        <w:rPr>
          <w:rFonts w:ascii="Auxilia" w:hAnsi="Auxilia" w:eastAsia="Calibri"/>
          <w:sz w:val="24"/>
          <w:szCs w:val="24"/>
        </w:rPr>
        <w:t xml:space="preserve">Gaza: Palestinian women in Gaza continue playing leading roles in humanitarian responses, while women’s contributions and expertise largely go unnoticed and ignored. </w:t>
      </w:r>
      <w:proofErr w:type="spellStart"/>
      <w:r w:rsidRPr="75944690">
        <w:rPr>
          <w:rFonts w:ascii="Auxilia" w:hAnsi="Auxilia" w:eastAsia="Calibri"/>
          <w:sz w:val="24"/>
          <w:szCs w:val="24"/>
        </w:rPr>
        <w:t>Buthaina</w:t>
      </w:r>
      <w:proofErr w:type="spellEnd"/>
      <w:r w:rsidRPr="75944690">
        <w:rPr>
          <w:rFonts w:ascii="Auxilia" w:hAnsi="Auxilia" w:eastAsia="Calibri"/>
          <w:sz w:val="24"/>
          <w:szCs w:val="24"/>
        </w:rPr>
        <w:t xml:space="preserve"> represents a model of women leaders for humanitarian actions and responses in contexts of crisis and wars. </w:t>
      </w:r>
      <w:proofErr w:type="spellStart"/>
      <w:r w:rsidRPr="75944690">
        <w:rPr>
          <w:rFonts w:ascii="Auxilia" w:hAnsi="Auxilia" w:eastAsia="Calibri"/>
          <w:sz w:val="24"/>
          <w:szCs w:val="24"/>
        </w:rPr>
        <w:t>Buthaina</w:t>
      </w:r>
      <w:proofErr w:type="spellEnd"/>
      <w:r w:rsidRPr="75944690">
        <w:rPr>
          <w:rFonts w:ascii="Auxilia" w:hAnsi="Auxilia" w:eastAsia="Calibri"/>
          <w:sz w:val="24"/>
          <w:szCs w:val="24"/>
        </w:rPr>
        <w:t xml:space="preserve">, Director of Wefaq Association, a partner with ActionAid which is responding to the crisis by providing basic needs such as hot food, clothing, dignity kits and health kits as well as psychosocial support to people experiencing trauma. In response to the deteriorating sanitary conditions, Wefaq have installed 60 WASH units across 20 shelters specifically for women and girls. </w:t>
      </w:r>
    </w:p>
    <w:p w:rsidR="416D5A7E" w:rsidP="75944690" w:rsidRDefault="416D5A7E" w14:paraId="5A9F74B6" w14:textId="452F398F">
      <w:pPr>
        <w:pStyle w:val="ListParagraph"/>
        <w:spacing w:line="240" w:lineRule="exact"/>
        <w:rPr>
          <w:rFonts w:ascii="Auxilia" w:hAnsi="Auxilia" w:eastAsia="Calibri"/>
          <w:sz w:val="24"/>
          <w:szCs w:val="24"/>
        </w:rPr>
      </w:pPr>
      <w:proofErr w:type="spellStart"/>
      <w:r w:rsidRPr="75944690">
        <w:rPr>
          <w:rFonts w:ascii="Auxilia" w:hAnsi="Auxilia" w:eastAsia="Calibri"/>
          <w:sz w:val="24"/>
          <w:szCs w:val="24"/>
        </w:rPr>
        <w:t>Buthaina</w:t>
      </w:r>
      <w:proofErr w:type="spellEnd"/>
      <w:r w:rsidRPr="75944690">
        <w:rPr>
          <w:rFonts w:ascii="Auxilia" w:hAnsi="Auxilia" w:eastAsia="Calibri"/>
          <w:sz w:val="24"/>
          <w:szCs w:val="24"/>
        </w:rPr>
        <w:t xml:space="preserve"> believes that Women’s leadership is necessary for effective humanitarian response as women are very close and familiar with the needs of their community and women. With her team, she continues the humanitarian work despite many challenges including continuous bombing and tightened blockade imposed on Gaza and limited humanitarian aid allowed to enter Gaza. </w:t>
      </w:r>
    </w:p>
    <w:p w:rsidR="75944690" w:rsidP="75944690" w:rsidRDefault="75944690" w14:paraId="03614F47" w14:textId="692C371C">
      <w:pPr>
        <w:pStyle w:val="ListParagraph"/>
        <w:spacing w:line="240" w:lineRule="exact"/>
        <w:rPr>
          <w:rFonts w:ascii="Auxilia" w:hAnsi="Auxilia" w:eastAsia="Calibri"/>
          <w:b/>
          <w:bCs/>
          <w:sz w:val="24"/>
          <w:szCs w:val="24"/>
        </w:rPr>
      </w:pPr>
    </w:p>
    <w:p w:rsidR="005A2DBA" w:rsidP="001E243D" w:rsidRDefault="005A2DBA" w14:paraId="33AEF044" w14:textId="754E4585">
      <w:pPr>
        <w:pStyle w:val="ListParagraph"/>
        <w:numPr>
          <w:ilvl w:val="0"/>
          <w:numId w:val="2"/>
        </w:numPr>
        <w:spacing w:line="240" w:lineRule="exact"/>
        <w:rPr>
          <w:rFonts w:ascii="Auxilia" w:hAnsi="Auxilia" w:eastAsia="Calibri"/>
          <w:b/>
          <w:bCs/>
          <w:sz w:val="24"/>
          <w:szCs w:val="24"/>
        </w:rPr>
      </w:pPr>
      <w:r w:rsidRPr="001E243D">
        <w:rPr>
          <w:rFonts w:ascii="Auxilia" w:hAnsi="Auxilia" w:eastAsia="Calibri"/>
          <w:b/>
          <w:bCs/>
          <w:sz w:val="24"/>
          <w:szCs w:val="24"/>
        </w:rPr>
        <w:t xml:space="preserve">Video </w:t>
      </w:r>
      <w:r w:rsidRPr="001E243D" w:rsidR="001E243D">
        <w:rPr>
          <w:rFonts w:ascii="Auxilia" w:hAnsi="Auxilia" w:eastAsia="Calibri"/>
          <w:b/>
          <w:bCs/>
          <w:sz w:val="24"/>
          <w:szCs w:val="24"/>
        </w:rPr>
        <w:t xml:space="preserve">about women and girls in humanitarian emergencies </w:t>
      </w:r>
      <w:r w:rsidRPr="001E243D">
        <w:rPr>
          <w:rFonts w:ascii="Auxilia" w:hAnsi="Auxilia" w:eastAsia="Calibri"/>
          <w:b/>
          <w:bCs/>
          <w:sz w:val="24"/>
          <w:szCs w:val="24"/>
        </w:rPr>
        <w:t xml:space="preserve">(five minutes) </w:t>
      </w:r>
    </w:p>
    <w:p w:rsidR="0088447F" w:rsidP="00587410" w:rsidRDefault="002141C8" w14:paraId="0225828D" w14:textId="51C82216">
      <w:pPr>
        <w:spacing w:line="257" w:lineRule="auto"/>
        <w:rPr>
          <w:rFonts w:ascii="Auxilia" w:hAnsi="Auxilia" w:eastAsia="Calibri" w:cs="Calibri"/>
          <w:sz w:val="24"/>
          <w:szCs w:val="24"/>
        </w:rPr>
      </w:pPr>
      <w:hyperlink w:history="1" r:id="rId12">
        <w:hyperlink w:history="1" r:id="rId13">
          <w:r w:rsidRPr="008E050E" w:rsidR="008E050E">
            <w:rPr>
              <w:rStyle w:val="Hyperlink"/>
            </w:rPr>
            <w:t>https://youtu.be/_x15C-6lRJw</w:t>
          </w:r>
        </w:hyperlink>
      </w:hyperlink>
    </w:p>
    <w:p w:rsidRPr="00510281" w:rsidR="00510281" w:rsidP="00510281" w:rsidRDefault="00510281" w14:paraId="4BEEADC5" w14:textId="4173FA5C">
      <w:pPr>
        <w:pStyle w:val="ListParagraph"/>
        <w:numPr>
          <w:ilvl w:val="0"/>
          <w:numId w:val="2"/>
        </w:numPr>
        <w:spacing w:after="0" w:line="240" w:lineRule="auto"/>
        <w:rPr>
          <w:rFonts w:ascii="Auxilia" w:hAnsi="Auxilia" w:eastAsia="Calibri" w:cs="Calibri"/>
          <w:b/>
          <w:bCs/>
          <w:color w:val="000000" w:themeColor="text1"/>
          <w:sz w:val="24"/>
          <w:szCs w:val="24"/>
        </w:rPr>
      </w:pPr>
      <w:r w:rsidRPr="00510281">
        <w:rPr>
          <w:rFonts w:ascii="Auxilia" w:hAnsi="Auxilia" w:eastAsia="Calibri" w:cs="Calibri"/>
          <w:b/>
          <w:bCs/>
          <w:color w:val="000000" w:themeColor="text1"/>
          <w:sz w:val="24"/>
          <w:szCs w:val="24"/>
        </w:rPr>
        <w:t xml:space="preserve">True or False Presentation – five minutes </w:t>
      </w:r>
    </w:p>
    <w:p w:rsidRPr="00EE0A66" w:rsidR="00510281" w:rsidP="00510281" w:rsidRDefault="00510281" w14:paraId="1E8D2B25" w14:textId="77777777">
      <w:pPr>
        <w:spacing w:after="0" w:line="240" w:lineRule="auto"/>
        <w:rPr>
          <w:rFonts w:ascii="Auxilia" w:hAnsi="Auxilia"/>
          <w:sz w:val="24"/>
          <w:szCs w:val="24"/>
        </w:rPr>
      </w:pPr>
      <w:r w:rsidRPr="00EE0A66">
        <w:rPr>
          <w:rFonts w:ascii="Auxilia" w:hAnsi="Auxilia" w:eastAsia="Calibri" w:cs="Calibri"/>
          <w:color w:val="000000" w:themeColor="text1"/>
          <w:sz w:val="24"/>
          <w:szCs w:val="24"/>
        </w:rPr>
        <w:t xml:space="preserve"> </w:t>
      </w:r>
    </w:p>
    <w:p w:rsidRPr="00EE0A66" w:rsidR="00510281" w:rsidP="00510281" w:rsidRDefault="00510281" w14:paraId="28BCF658" w14:textId="77777777">
      <w:pPr>
        <w:spacing w:after="0" w:line="240" w:lineRule="auto"/>
        <w:rPr>
          <w:rFonts w:ascii="Auxilia" w:hAnsi="Auxilia" w:eastAsia="Calibri" w:cs="Calibri"/>
          <w:color w:val="000000" w:themeColor="text1"/>
          <w:sz w:val="24"/>
          <w:szCs w:val="24"/>
        </w:rPr>
      </w:pPr>
      <w:r w:rsidRPr="15A2C40A">
        <w:rPr>
          <w:rFonts w:ascii="Auxilia" w:hAnsi="Auxilia" w:eastAsia="Calibri" w:cs="Calibri"/>
          <w:color w:val="000000" w:themeColor="text1"/>
          <w:sz w:val="24"/>
          <w:szCs w:val="24"/>
        </w:rPr>
        <w:t xml:space="preserve">Use the PowerPoint provided: ask students to stand up. Point to one end of the room for false and the other end of the room for true. When you call out a statement ask students to move to one end of the room or the other. Ask students at each end why they are there. </w:t>
      </w:r>
    </w:p>
    <w:p w:rsidRPr="00EE0A66" w:rsidR="00510281" w:rsidP="00510281" w:rsidRDefault="00510281" w14:paraId="744367E1" w14:textId="77777777">
      <w:pPr>
        <w:spacing w:after="0" w:line="240" w:lineRule="auto"/>
        <w:rPr>
          <w:rFonts w:ascii="Auxilia" w:hAnsi="Auxilia" w:eastAsia="Calibri" w:cs="Calibri"/>
          <w:color w:val="000000" w:themeColor="text1"/>
          <w:sz w:val="24"/>
          <w:szCs w:val="24"/>
        </w:rPr>
      </w:pPr>
    </w:p>
    <w:p w:rsidR="008E050E" w:rsidP="00510281" w:rsidRDefault="00510281" w14:paraId="4FB67375" w14:textId="781342D1">
      <w:pPr>
        <w:spacing w:line="257" w:lineRule="auto"/>
        <w:rPr>
          <w:rFonts w:ascii="Auxilia" w:hAnsi="Auxilia" w:eastAsia="Calibri" w:cs="Calibri"/>
          <w:color w:val="000000" w:themeColor="text1"/>
          <w:sz w:val="24"/>
          <w:szCs w:val="24"/>
        </w:rPr>
      </w:pPr>
      <w:r w:rsidRPr="00510281">
        <w:rPr>
          <w:rFonts w:ascii="Auxilia" w:hAnsi="Auxilia" w:eastAsia="Calibri" w:cs="Calibri"/>
          <w:color w:val="000000" w:themeColor="text1"/>
          <w:sz w:val="24"/>
          <w:szCs w:val="24"/>
        </w:rPr>
        <w:t>Then move the PowerPoint on to reveal answers</w:t>
      </w:r>
      <w:r>
        <w:rPr>
          <w:rFonts w:ascii="Auxilia" w:hAnsi="Auxilia" w:eastAsia="Calibri" w:cs="Calibri"/>
          <w:color w:val="000000" w:themeColor="text1"/>
          <w:sz w:val="24"/>
          <w:szCs w:val="24"/>
        </w:rPr>
        <w:t xml:space="preserve">: </w:t>
      </w:r>
    </w:p>
    <w:p w:rsidRPr="0079244B" w:rsidR="0079244B" w:rsidP="0079244B" w:rsidRDefault="0079244B" w14:paraId="1C950A41" w14:textId="77777777">
      <w:pPr>
        <w:spacing w:line="257" w:lineRule="auto"/>
        <w:rPr>
          <w:rFonts w:ascii="Auxilia" w:hAnsi="Auxilia" w:eastAsia="Calibri" w:cs="Calibri"/>
          <w:b/>
          <w:bCs/>
          <w:sz w:val="24"/>
          <w:szCs w:val="24"/>
          <w:lang w:val="en-IE"/>
        </w:rPr>
      </w:pPr>
      <w:r w:rsidRPr="0079244B">
        <w:rPr>
          <w:rFonts w:ascii="Auxilia" w:hAnsi="Auxilia" w:eastAsia="Calibri" w:cs="Calibri"/>
          <w:b/>
          <w:bCs/>
          <w:sz w:val="24"/>
          <w:szCs w:val="24"/>
        </w:rPr>
        <w:t>Conflicts, disasters and humanitarian emergencies impact women, girls, boys and men in the same way.</w:t>
      </w:r>
    </w:p>
    <w:p w:rsidRPr="0079244B" w:rsidR="0079244B" w:rsidP="0079244B" w:rsidRDefault="0079244B" w14:paraId="1CB72406" w14:textId="77777777">
      <w:pPr>
        <w:spacing w:line="257" w:lineRule="auto"/>
        <w:rPr>
          <w:rFonts w:ascii="Auxilia" w:hAnsi="Auxilia" w:eastAsia="Calibri" w:cs="Calibri"/>
          <w:sz w:val="24"/>
          <w:szCs w:val="24"/>
          <w:lang w:val="en-IE"/>
        </w:rPr>
      </w:pPr>
      <w:r w:rsidRPr="0079244B">
        <w:rPr>
          <w:rFonts w:ascii="Auxilia" w:hAnsi="Auxilia" w:eastAsia="Calibri" w:cs="Calibri"/>
          <w:b/>
          <w:bCs/>
          <w:sz w:val="24"/>
          <w:szCs w:val="24"/>
        </w:rPr>
        <w:t>False. </w:t>
      </w:r>
      <w:r w:rsidRPr="0079244B">
        <w:rPr>
          <w:rFonts w:ascii="Auxilia" w:hAnsi="Auxilia" w:eastAsia="Calibri" w:cs="Calibri"/>
          <w:sz w:val="24"/>
          <w:szCs w:val="24"/>
        </w:rPr>
        <w:t>Gender, age, and socioeconomic and cultural backgrounds are some factors that affect how people are affected by a crisis.</w:t>
      </w:r>
    </w:p>
    <w:p w:rsidR="0079244B" w:rsidP="0079244B" w:rsidRDefault="0079244B" w14:paraId="38EDCDCD" w14:textId="77777777">
      <w:pPr>
        <w:spacing w:line="257" w:lineRule="auto"/>
        <w:rPr>
          <w:rFonts w:ascii="Auxilia" w:hAnsi="Auxilia" w:eastAsia="Calibri" w:cs="Calibri"/>
          <w:sz w:val="24"/>
          <w:szCs w:val="24"/>
        </w:rPr>
      </w:pPr>
      <w:r w:rsidRPr="0079244B">
        <w:rPr>
          <w:rFonts w:ascii="Auxilia" w:hAnsi="Auxilia" w:eastAsia="Calibri" w:cs="Calibri"/>
          <w:b/>
          <w:bCs/>
          <w:sz w:val="24"/>
          <w:szCs w:val="24"/>
        </w:rPr>
        <w:t xml:space="preserve">Source: </w:t>
      </w:r>
      <w:hyperlink w:history="1" r:id="rId14">
        <w:r w:rsidRPr="0079244B">
          <w:rPr>
            <w:rStyle w:val="Hyperlink"/>
            <w:rFonts w:ascii="Auxilia" w:hAnsi="Auxilia" w:eastAsia="Calibri" w:cs="Calibri"/>
            <w:sz w:val="24"/>
            <w:szCs w:val="24"/>
          </w:rPr>
          <w:t>https://www.unocha.org/gender-equality-and-empowerment-women-and-girls</w:t>
        </w:r>
      </w:hyperlink>
      <w:r w:rsidRPr="0079244B">
        <w:rPr>
          <w:rFonts w:ascii="Auxilia" w:hAnsi="Auxilia" w:eastAsia="Calibri" w:cs="Calibri"/>
          <w:sz w:val="24"/>
          <w:szCs w:val="24"/>
        </w:rPr>
        <w:t xml:space="preserve"> </w:t>
      </w:r>
    </w:p>
    <w:p w:rsidRPr="0079244B" w:rsidR="0079244B" w:rsidP="0079244B" w:rsidRDefault="0079244B" w14:paraId="0A8BD47B" w14:textId="77777777">
      <w:pPr>
        <w:spacing w:line="257" w:lineRule="auto"/>
        <w:rPr>
          <w:rFonts w:ascii="Auxilia" w:hAnsi="Auxilia" w:eastAsia="Calibri" w:cs="Calibri"/>
          <w:b/>
          <w:bCs/>
          <w:sz w:val="24"/>
          <w:szCs w:val="24"/>
          <w:lang w:val="en-IE"/>
        </w:rPr>
      </w:pPr>
      <w:r w:rsidRPr="0079244B">
        <w:rPr>
          <w:rFonts w:ascii="Auxilia" w:hAnsi="Auxilia" w:eastAsia="Calibri" w:cs="Calibri"/>
          <w:b/>
          <w:bCs/>
          <w:sz w:val="24"/>
          <w:szCs w:val="24"/>
        </w:rPr>
        <w:t>When disaster strikes, women and children are 14 times more likely than men to die.</w:t>
      </w:r>
    </w:p>
    <w:p w:rsidRPr="0079244B" w:rsidR="0079244B" w:rsidP="0079244B" w:rsidRDefault="0079244B" w14:paraId="31633778" w14:textId="77777777">
      <w:pPr>
        <w:spacing w:line="257" w:lineRule="auto"/>
        <w:rPr>
          <w:rFonts w:ascii="Auxilia" w:hAnsi="Auxilia" w:eastAsia="Calibri" w:cs="Calibri"/>
          <w:sz w:val="24"/>
          <w:szCs w:val="24"/>
          <w:lang w:val="en-IE"/>
        </w:rPr>
      </w:pPr>
      <w:r w:rsidRPr="0079244B">
        <w:rPr>
          <w:rFonts w:ascii="Auxilia" w:hAnsi="Auxilia" w:eastAsia="Calibri" w:cs="Calibri"/>
          <w:b/>
          <w:bCs/>
          <w:sz w:val="24"/>
          <w:szCs w:val="24"/>
        </w:rPr>
        <w:t>True. </w:t>
      </w:r>
    </w:p>
    <w:p w:rsidR="0079244B" w:rsidP="0079244B" w:rsidRDefault="0079244B" w14:paraId="4653C6B1" w14:textId="0E187F0C">
      <w:pPr>
        <w:spacing w:line="257" w:lineRule="auto"/>
        <w:rPr>
          <w:rFonts w:ascii="Auxilia" w:hAnsi="Auxilia" w:eastAsia="Calibri" w:cs="Calibri"/>
          <w:sz w:val="24"/>
          <w:szCs w:val="24"/>
        </w:rPr>
      </w:pPr>
      <w:r w:rsidRPr="0079244B">
        <w:rPr>
          <w:rFonts w:ascii="Auxilia" w:hAnsi="Auxilia" w:eastAsia="Calibri" w:cs="Calibri"/>
          <w:b/>
          <w:bCs/>
          <w:sz w:val="24"/>
          <w:szCs w:val="24"/>
        </w:rPr>
        <w:t xml:space="preserve">Source: </w:t>
      </w:r>
      <w:hyperlink w:history="1" r:id="rId15">
        <w:r w:rsidRPr="0079244B">
          <w:rPr>
            <w:rStyle w:val="Hyperlink"/>
            <w:rFonts w:ascii="Auxilia" w:hAnsi="Auxilia" w:eastAsia="Calibri" w:cs="Calibri"/>
            <w:sz w:val="24"/>
            <w:szCs w:val="24"/>
          </w:rPr>
          <w:t>https://www.undp.org/blog/women-are-hit-hardest-disasters-so-why-are-responses-too-often-gender-blind</w:t>
        </w:r>
      </w:hyperlink>
    </w:p>
    <w:p w:rsidRPr="007B6B88" w:rsidR="007B6B88" w:rsidP="007B6B88" w:rsidRDefault="007B6B88" w14:paraId="1D73A7E0" w14:textId="77777777">
      <w:pPr>
        <w:spacing w:line="257" w:lineRule="auto"/>
        <w:rPr>
          <w:rFonts w:ascii="Auxilia" w:hAnsi="Auxilia" w:eastAsia="Calibri" w:cs="Calibri"/>
          <w:b/>
          <w:bCs/>
          <w:sz w:val="24"/>
          <w:szCs w:val="24"/>
          <w:lang w:val="en-IE"/>
        </w:rPr>
      </w:pPr>
      <w:r w:rsidRPr="007B6B88">
        <w:rPr>
          <w:rFonts w:ascii="Auxilia" w:hAnsi="Auxilia" w:eastAsia="Calibri" w:cs="Calibri"/>
          <w:b/>
          <w:bCs/>
          <w:sz w:val="24"/>
          <w:szCs w:val="24"/>
        </w:rPr>
        <w:t>Women and girls account for more than half of the world’s internally displaced people.</w:t>
      </w:r>
    </w:p>
    <w:p w:rsidRPr="007B6B88" w:rsidR="007B6B88" w:rsidP="007B6B88" w:rsidRDefault="007B6B88" w14:paraId="78FC043A" w14:textId="77777777">
      <w:pPr>
        <w:spacing w:line="257" w:lineRule="auto"/>
        <w:rPr>
          <w:rFonts w:ascii="Auxilia" w:hAnsi="Auxilia" w:eastAsia="Calibri" w:cs="Calibri"/>
          <w:sz w:val="24"/>
          <w:szCs w:val="24"/>
          <w:lang w:val="en-IE"/>
        </w:rPr>
      </w:pPr>
      <w:r w:rsidRPr="007B6B88">
        <w:rPr>
          <w:rFonts w:ascii="Auxilia" w:hAnsi="Auxilia" w:eastAsia="Calibri" w:cs="Calibri"/>
          <w:b/>
          <w:bCs/>
          <w:sz w:val="24"/>
          <w:szCs w:val="24"/>
        </w:rPr>
        <w:t>True</w:t>
      </w:r>
    </w:p>
    <w:p w:rsidR="007B6B88" w:rsidP="007B6B88" w:rsidRDefault="007B6B88" w14:paraId="773B2CB0" w14:textId="77777777">
      <w:pPr>
        <w:spacing w:line="257" w:lineRule="auto"/>
        <w:rPr>
          <w:rFonts w:ascii="Auxilia" w:hAnsi="Auxilia" w:eastAsia="Calibri" w:cs="Calibri"/>
          <w:sz w:val="24"/>
          <w:szCs w:val="24"/>
        </w:rPr>
      </w:pPr>
      <w:r w:rsidRPr="007B6B88">
        <w:rPr>
          <w:rFonts w:ascii="Auxilia" w:hAnsi="Auxilia" w:eastAsia="Calibri" w:cs="Calibri"/>
          <w:b/>
          <w:bCs/>
          <w:sz w:val="24"/>
          <w:szCs w:val="24"/>
        </w:rPr>
        <w:t xml:space="preserve">Source: </w:t>
      </w:r>
      <w:hyperlink w:history="1" r:id="rId16">
        <w:r w:rsidRPr="007B6B88">
          <w:rPr>
            <w:rStyle w:val="Hyperlink"/>
            <w:rFonts w:ascii="Auxilia" w:hAnsi="Auxilia" w:eastAsia="Calibri" w:cs="Calibri"/>
            <w:sz w:val="24"/>
            <w:szCs w:val="24"/>
          </w:rPr>
          <w:t>https://www.unocha.org/gender-equality-and-empowerment-women-and-girls</w:t>
        </w:r>
      </w:hyperlink>
      <w:r w:rsidRPr="007B6B88">
        <w:rPr>
          <w:rFonts w:ascii="Auxilia" w:hAnsi="Auxilia" w:eastAsia="Calibri" w:cs="Calibri"/>
          <w:sz w:val="24"/>
          <w:szCs w:val="24"/>
        </w:rPr>
        <w:t xml:space="preserve"> </w:t>
      </w:r>
    </w:p>
    <w:p w:rsidRPr="00611AD9" w:rsidR="007B6B88" w:rsidP="00611AD9" w:rsidRDefault="00611AD9" w14:paraId="61562481" w14:textId="0E1B4948">
      <w:pPr>
        <w:pStyle w:val="ListParagraph"/>
        <w:numPr>
          <w:ilvl w:val="0"/>
          <w:numId w:val="2"/>
        </w:numPr>
        <w:spacing w:line="257" w:lineRule="auto"/>
        <w:rPr>
          <w:rFonts w:ascii="Auxilia" w:hAnsi="Auxilia" w:eastAsia="Calibri" w:cs="Calibri"/>
          <w:sz w:val="24"/>
          <w:szCs w:val="24"/>
          <w:lang w:val="en-IE"/>
        </w:rPr>
      </w:pPr>
      <w:r w:rsidRPr="75944690">
        <w:rPr>
          <w:rFonts w:ascii="Auxilia" w:hAnsi="Auxilia" w:eastAsiaTheme="minorEastAsia"/>
          <w:b/>
          <w:bCs/>
          <w:color w:val="000000" w:themeColor="text1"/>
          <w:sz w:val="24"/>
          <w:szCs w:val="24"/>
        </w:rPr>
        <w:t>Case study – five minutes</w:t>
      </w:r>
    </w:p>
    <w:p w:rsidR="72ABA855" w:rsidP="75944690" w:rsidRDefault="72ABA855" w14:paraId="5C6B4C5D" w14:textId="0777C021">
      <w:pPr>
        <w:spacing w:line="257" w:lineRule="auto"/>
        <w:rPr>
          <w:rFonts w:ascii="Auxilia" w:hAnsi="Auxilia" w:eastAsia="Calibri" w:cs="Calibri"/>
          <w:sz w:val="24"/>
          <w:szCs w:val="24"/>
        </w:rPr>
      </w:pPr>
      <w:r w:rsidRPr="75944690">
        <w:rPr>
          <w:rFonts w:ascii="Auxilia" w:hAnsi="Auxilia" w:eastAsia="Calibri" w:cs="Calibri"/>
          <w:sz w:val="24"/>
          <w:szCs w:val="24"/>
        </w:rPr>
        <w:t xml:space="preserve">Hala is a 23-year-old law student who works with Violet, ActionAid’s partner in north-west Syria.  </w:t>
      </w:r>
    </w:p>
    <w:p w:rsidR="72ABA855" w:rsidP="75944690" w:rsidRDefault="72ABA855" w14:paraId="75964B9F" w14:textId="3582BB62">
      <w:pPr>
        <w:spacing w:line="257" w:lineRule="auto"/>
      </w:pPr>
      <w:r w:rsidRPr="75944690">
        <w:rPr>
          <w:rFonts w:ascii="Auxilia" w:hAnsi="Auxilia" w:eastAsia="Calibri" w:cs="Calibri"/>
          <w:sz w:val="24"/>
          <w:szCs w:val="24"/>
        </w:rPr>
        <w:t xml:space="preserve">Violet operates in the field of relief and humanitarian work, and </w:t>
      </w:r>
      <w:bookmarkStart w:name="_Int_Awt5sx4S" w:id="2"/>
      <w:r w:rsidRPr="75944690">
        <w:rPr>
          <w:rFonts w:ascii="Auxilia" w:hAnsi="Auxilia" w:eastAsia="Calibri" w:cs="Calibri"/>
          <w:sz w:val="24"/>
          <w:szCs w:val="24"/>
        </w:rPr>
        <w:t>providing</w:t>
      </w:r>
      <w:bookmarkEnd w:id="2"/>
      <w:r w:rsidRPr="75944690">
        <w:rPr>
          <w:rFonts w:ascii="Auxilia" w:hAnsi="Auxilia" w:eastAsia="Calibri" w:cs="Calibri"/>
          <w:sz w:val="24"/>
          <w:szCs w:val="24"/>
        </w:rPr>
        <w:t xml:space="preserve"> support to displaced persons and refugees affected by disasters, catastrophes and wars. Their </w:t>
      </w:r>
      <w:bookmarkStart w:name="_Int_x47gx9VL" w:id="3"/>
      <w:r w:rsidRPr="75944690">
        <w:rPr>
          <w:rFonts w:ascii="Auxilia" w:hAnsi="Auxilia" w:eastAsia="Calibri" w:cs="Calibri"/>
          <w:sz w:val="24"/>
          <w:szCs w:val="24"/>
        </w:rPr>
        <w:t>main focus</w:t>
      </w:r>
      <w:bookmarkEnd w:id="3"/>
      <w:r w:rsidRPr="75944690">
        <w:rPr>
          <w:rFonts w:ascii="Auxilia" w:hAnsi="Auxilia" w:eastAsia="Calibri" w:cs="Calibri"/>
          <w:sz w:val="24"/>
          <w:szCs w:val="24"/>
        </w:rPr>
        <w:t xml:space="preserve"> is capacity building for youth and women, improved sanitation and health awareness in affected areas, quality education opportunities for young people living in camps or sites for the displaced.  </w:t>
      </w:r>
    </w:p>
    <w:p w:rsidR="72ABA855" w:rsidP="75944690" w:rsidRDefault="72ABA855" w14:paraId="527D9D9A" w14:textId="51D5D671">
      <w:pPr>
        <w:spacing w:line="257" w:lineRule="auto"/>
      </w:pPr>
      <w:r w:rsidRPr="75944690">
        <w:rPr>
          <w:rFonts w:ascii="Auxilia" w:hAnsi="Auxilia" w:eastAsia="Calibri" w:cs="Calibri"/>
          <w:sz w:val="24"/>
          <w:szCs w:val="24"/>
        </w:rPr>
        <w:t xml:space="preserve">Hala is currently working in a </w:t>
      </w:r>
      <w:proofErr w:type="spellStart"/>
      <w:r w:rsidRPr="75944690">
        <w:rPr>
          <w:rFonts w:ascii="Auxilia" w:hAnsi="Auxilia" w:eastAsia="Calibri" w:cs="Calibri"/>
          <w:sz w:val="24"/>
          <w:szCs w:val="24"/>
        </w:rPr>
        <w:t>centre</w:t>
      </w:r>
      <w:proofErr w:type="spellEnd"/>
      <w:r w:rsidRPr="75944690">
        <w:rPr>
          <w:rFonts w:ascii="Auxilia" w:hAnsi="Auxilia" w:eastAsia="Calibri" w:cs="Calibri"/>
          <w:sz w:val="24"/>
          <w:szCs w:val="24"/>
        </w:rPr>
        <w:t xml:space="preserve"> that Violet has set up as a safe space for women and children affected by the earthquake that struck Turkey &amp; Syria on 6 February 2023. There they offer kids’ activities and mental health support for women. They also hold awareness sessions around the prevention of sexual abuse and exploitation and legal rights for women and girls.</w:t>
      </w:r>
    </w:p>
    <w:p w:rsidR="72ABA855" w:rsidP="75944690" w:rsidRDefault="72ABA855" w14:paraId="2DD58B2F" w14:textId="0DDD587E">
      <w:pPr>
        <w:spacing w:line="257" w:lineRule="auto"/>
        <w:rPr>
          <w:rFonts w:ascii="Auxilia" w:hAnsi="Auxilia" w:eastAsia="Calibri" w:cs="Calibri"/>
          <w:sz w:val="24"/>
          <w:szCs w:val="24"/>
        </w:rPr>
      </w:pPr>
      <w:bookmarkStart w:name="_Int_q3hDgalR" w:id="4"/>
      <w:r w:rsidRPr="75944690">
        <w:rPr>
          <w:rFonts w:ascii="Auxilia" w:hAnsi="Auxilia" w:eastAsia="Calibri" w:cs="Calibri"/>
          <w:sz w:val="24"/>
          <w:szCs w:val="24"/>
        </w:rPr>
        <w:t>In the immediate aftermath of the earthquake, Hala and her colleagues in the protection team were offering mental health support in camps set up for earthquake survivors.</w:t>
      </w:r>
      <w:bookmarkEnd w:id="4"/>
      <w:r w:rsidRPr="75944690">
        <w:rPr>
          <w:rFonts w:ascii="Auxilia" w:hAnsi="Auxilia" w:eastAsia="Calibri" w:cs="Calibri"/>
          <w:sz w:val="24"/>
          <w:szCs w:val="24"/>
        </w:rPr>
        <w:t xml:space="preserve">  </w:t>
      </w:r>
    </w:p>
    <w:p w:rsidR="72ABA855" w:rsidP="75944690" w:rsidRDefault="72ABA855" w14:paraId="5BEE3978" w14:textId="49BA3378">
      <w:pPr>
        <w:spacing w:line="257" w:lineRule="auto"/>
      </w:pPr>
      <w:r w:rsidRPr="75944690">
        <w:rPr>
          <w:rFonts w:ascii="Auxilia" w:hAnsi="Auxilia" w:eastAsia="Calibri" w:cs="Calibri"/>
          <w:sz w:val="24"/>
          <w:szCs w:val="24"/>
        </w:rPr>
        <w:t xml:space="preserve">‘The war impacted all Syrians, but women were impacted most. Because there are women who lost their breadwinners, became widowers, maybe [got] divorced or all [their] relatives have died. So [these women] became the breadwinners for [their] kids. All of this will impact their mental health.’ </w:t>
      </w:r>
    </w:p>
    <w:p w:rsidR="72ABA855" w:rsidP="75944690" w:rsidRDefault="72ABA855" w14:paraId="6CE68860" w14:textId="48A94FBB">
      <w:pPr>
        <w:spacing w:line="257" w:lineRule="auto"/>
      </w:pPr>
      <w:r w:rsidRPr="75944690">
        <w:rPr>
          <w:rFonts w:ascii="Auxilia" w:hAnsi="Auxilia" w:eastAsia="Calibri" w:cs="Calibri"/>
          <w:sz w:val="24"/>
          <w:szCs w:val="24"/>
        </w:rPr>
        <w:t>‘After 12 years of war, women are facing a lot of challenges and difficulties. There are many people who don’t reveal [the problems they are facing] since it is [around] mental [health]. They need trustworthy people to talk to and [to] feel there is a safe space, to [share] what’s happening with them, for us to be able to help them to recover and carry on [with] their lives after this catastrophe.’</w:t>
      </w:r>
    </w:p>
    <w:p w:rsidR="75944690" w:rsidP="75944690" w:rsidRDefault="75944690" w14:paraId="7218CD41" w14:textId="77B9E366">
      <w:pPr>
        <w:spacing w:line="257" w:lineRule="auto"/>
        <w:rPr>
          <w:rFonts w:ascii="Auxilia" w:hAnsi="Auxilia" w:eastAsia="Calibri" w:cs="Calibri"/>
          <w:sz w:val="24"/>
          <w:szCs w:val="24"/>
        </w:rPr>
      </w:pPr>
    </w:p>
    <w:p w:rsidRPr="00611AD9" w:rsidR="00611AD9" w:rsidP="004236F7" w:rsidRDefault="004236F7" w14:paraId="2F24051A" w14:textId="058ED2F4">
      <w:pPr>
        <w:spacing w:line="257" w:lineRule="auto"/>
        <w:jc w:val="center"/>
        <w:rPr>
          <w:rFonts w:ascii="Auxilia" w:hAnsi="Auxilia" w:eastAsia="Calibri" w:cs="Calibri"/>
          <w:sz w:val="24"/>
          <w:szCs w:val="24"/>
          <w:lang w:val="en-IE"/>
        </w:rPr>
      </w:pPr>
      <w:r w:rsidRPr="004236F7">
        <w:rPr>
          <w:rFonts w:ascii="Auxilia" w:hAnsi="Auxilia" w:eastAsia="Calibri" w:cs="Calibri"/>
          <w:noProof/>
          <w:sz w:val="24"/>
          <w:szCs w:val="24"/>
        </w:rPr>
        <w:drawing>
          <wp:inline distT="0" distB="0" distL="0" distR="0" wp14:anchorId="533F9F59" wp14:editId="1390C0BB">
            <wp:extent cx="4111739" cy="2741159"/>
            <wp:effectExtent l="0" t="0" r="3175" b="2540"/>
            <wp:docPr id="11" name="Content Placeholder 10" descr="A person sitting at a desk with a paper&#10;&#10;Description automatically generated">
              <a:extLst xmlns:a="http://schemas.openxmlformats.org/drawingml/2006/main">
                <a:ext uri="{FF2B5EF4-FFF2-40B4-BE49-F238E27FC236}">
                  <a16:creationId xmlns:a16="http://schemas.microsoft.com/office/drawing/2014/main" id="{132D4AA9-90D3-AC24-70CE-A0305C1D02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ntent Placeholder 10" descr="A person sitting at a desk with a paper&#10;&#10;Description automatically generated">
                      <a:extLst>
                        <a:ext uri="{FF2B5EF4-FFF2-40B4-BE49-F238E27FC236}">
                          <a16:creationId xmlns:a16="http://schemas.microsoft.com/office/drawing/2014/main" id="{132D4AA9-90D3-AC24-70CE-A0305C1D02D0}"/>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11739" cy="2741159"/>
                    </a:xfrm>
                    <a:prstGeom prst="rect">
                      <a:avLst/>
                    </a:prstGeom>
                  </pic:spPr>
                </pic:pic>
              </a:graphicData>
            </a:graphic>
          </wp:inline>
        </w:drawing>
      </w:r>
    </w:p>
    <w:p w:rsidRPr="0079244B" w:rsidR="0079244B" w:rsidP="0079244B" w:rsidRDefault="0079244B" w14:paraId="7A79197A" w14:textId="77777777">
      <w:pPr>
        <w:spacing w:line="257" w:lineRule="auto"/>
        <w:rPr>
          <w:rFonts w:ascii="Auxilia" w:hAnsi="Auxilia" w:eastAsia="Calibri" w:cs="Calibri"/>
          <w:sz w:val="24"/>
          <w:szCs w:val="24"/>
          <w:lang w:val="en-IE"/>
        </w:rPr>
      </w:pPr>
    </w:p>
    <w:p w:rsidRPr="00B6106A" w:rsidR="00B6106A" w:rsidP="75944690" w:rsidRDefault="00B6106A" w14:paraId="0FF75ED8" w14:textId="3FEE29DF">
      <w:pPr>
        <w:pStyle w:val="ListParagraph"/>
        <w:numPr>
          <w:ilvl w:val="0"/>
          <w:numId w:val="2"/>
        </w:numPr>
        <w:spacing w:after="0" w:line="240" w:lineRule="auto"/>
        <w:rPr>
          <w:rFonts w:ascii="Auxilia" w:hAnsi="Auxilia" w:eastAsiaTheme="minorEastAsia"/>
          <w:b/>
          <w:bCs/>
          <w:color w:val="000000" w:themeColor="text1"/>
          <w:sz w:val="24"/>
          <w:szCs w:val="24"/>
        </w:rPr>
      </w:pPr>
      <w:r w:rsidRPr="75944690">
        <w:rPr>
          <w:rFonts w:ascii="Auxilia" w:hAnsi="Auxilia" w:eastAsiaTheme="minorEastAsia"/>
          <w:b/>
          <w:bCs/>
          <w:color w:val="000000" w:themeColor="text1"/>
          <w:sz w:val="24"/>
          <w:szCs w:val="24"/>
        </w:rPr>
        <w:t xml:space="preserve">Class </w:t>
      </w:r>
      <w:r w:rsidRPr="75944690" w:rsidR="14C67C6E">
        <w:rPr>
          <w:rFonts w:ascii="Auxilia" w:hAnsi="Auxilia" w:eastAsiaTheme="minorEastAsia"/>
          <w:b/>
          <w:bCs/>
          <w:color w:val="000000" w:themeColor="text1"/>
          <w:sz w:val="24"/>
          <w:szCs w:val="24"/>
        </w:rPr>
        <w:t>Discussion</w:t>
      </w:r>
      <w:r w:rsidRPr="75944690">
        <w:rPr>
          <w:rFonts w:ascii="Auxilia" w:hAnsi="Auxilia" w:eastAsiaTheme="minorEastAsia"/>
          <w:b/>
          <w:bCs/>
          <w:color w:val="000000" w:themeColor="text1"/>
          <w:sz w:val="24"/>
          <w:szCs w:val="24"/>
        </w:rPr>
        <w:t xml:space="preserve"> – </w:t>
      </w:r>
      <w:r w:rsidRPr="75944690" w:rsidR="00C566DE">
        <w:rPr>
          <w:rFonts w:ascii="Auxilia" w:hAnsi="Auxilia" w:eastAsiaTheme="minorEastAsia"/>
          <w:b/>
          <w:bCs/>
          <w:color w:val="000000" w:themeColor="text1"/>
          <w:sz w:val="24"/>
          <w:szCs w:val="24"/>
        </w:rPr>
        <w:t>ten</w:t>
      </w:r>
      <w:r w:rsidRPr="75944690">
        <w:rPr>
          <w:rFonts w:ascii="Auxilia" w:hAnsi="Auxilia" w:eastAsiaTheme="minorEastAsia"/>
          <w:b/>
          <w:bCs/>
          <w:color w:val="000000" w:themeColor="text1"/>
          <w:sz w:val="24"/>
          <w:szCs w:val="24"/>
        </w:rPr>
        <w:t xml:space="preserve"> minutes </w:t>
      </w:r>
    </w:p>
    <w:p w:rsidRPr="00EE0A66" w:rsidR="00B6106A" w:rsidP="00B6106A" w:rsidRDefault="00B6106A" w14:paraId="1FFE443C" w14:textId="77777777">
      <w:pPr>
        <w:spacing w:after="0" w:line="240" w:lineRule="auto"/>
        <w:rPr>
          <w:rFonts w:ascii="Auxilia" w:hAnsi="Auxilia" w:cstheme="minorHAnsi"/>
          <w:sz w:val="24"/>
          <w:szCs w:val="24"/>
        </w:rPr>
      </w:pPr>
    </w:p>
    <w:p w:rsidRPr="00EE0A66" w:rsidR="00B6106A" w:rsidP="00B6106A" w:rsidRDefault="00B6106A" w14:paraId="788C7B60" w14:textId="19AD366D">
      <w:pPr>
        <w:spacing w:after="0" w:line="240" w:lineRule="auto"/>
        <w:rPr>
          <w:rFonts w:ascii="Auxilia" w:hAnsi="Auxilia" w:eastAsia="Calibri"/>
          <w:color w:val="000000" w:themeColor="text1"/>
          <w:sz w:val="24"/>
          <w:szCs w:val="24"/>
        </w:rPr>
      </w:pPr>
      <w:r w:rsidRPr="00EE0A66">
        <w:rPr>
          <w:rFonts w:ascii="Auxilia" w:hAnsi="Auxilia" w:eastAsia="Calibri"/>
          <w:color w:val="000000" w:themeColor="text1"/>
          <w:sz w:val="24"/>
          <w:szCs w:val="24"/>
        </w:rPr>
        <w:t xml:space="preserve">Ask students to break into pairs, spend </w:t>
      </w:r>
      <w:r w:rsidR="00904219">
        <w:rPr>
          <w:rFonts w:ascii="Auxilia" w:hAnsi="Auxilia" w:eastAsia="Calibri"/>
          <w:color w:val="000000" w:themeColor="text1"/>
          <w:sz w:val="24"/>
          <w:szCs w:val="24"/>
        </w:rPr>
        <w:t>five</w:t>
      </w:r>
      <w:r w:rsidRPr="00EE0A66">
        <w:rPr>
          <w:rFonts w:ascii="Auxilia" w:hAnsi="Auxilia" w:eastAsia="Calibri"/>
          <w:color w:val="000000" w:themeColor="text1"/>
          <w:sz w:val="24"/>
          <w:szCs w:val="24"/>
        </w:rPr>
        <w:t xml:space="preserve"> minutes discussing the following:</w:t>
      </w:r>
    </w:p>
    <w:p w:rsidRPr="00EE0A66" w:rsidR="00B6106A" w:rsidP="00B6106A" w:rsidRDefault="00B6106A" w14:paraId="4065F9F3" w14:textId="77777777">
      <w:pPr>
        <w:spacing w:after="0" w:line="240" w:lineRule="auto"/>
        <w:rPr>
          <w:rFonts w:ascii="Auxilia" w:hAnsi="Auxilia" w:eastAsia="Calibri"/>
          <w:color w:val="000000" w:themeColor="text1"/>
          <w:sz w:val="24"/>
          <w:szCs w:val="24"/>
        </w:rPr>
      </w:pPr>
    </w:p>
    <w:p w:rsidR="4DC916FE" w:rsidP="6F558B5D" w:rsidRDefault="4DC916FE" w14:paraId="7884ACEC" w14:textId="645817F3">
      <w:pPr>
        <w:numPr>
          <w:ilvl w:val="0"/>
          <w:numId w:val="26"/>
        </w:numPr>
        <w:spacing w:after="0" w:line="240" w:lineRule="auto"/>
        <w:rPr>
          <w:rFonts w:ascii="Auxilia" w:hAnsi="Auxilia" w:eastAsia="Calibri"/>
          <w:color w:val="000000" w:themeColor="text1" w:themeTint="FF" w:themeShade="FF"/>
          <w:sz w:val="24"/>
          <w:szCs w:val="24"/>
          <w:lang w:val="en-IE"/>
        </w:rPr>
      </w:pPr>
      <w:r w:rsidRPr="6F558B5D" w:rsidR="4DC916FE">
        <w:rPr>
          <w:rFonts w:ascii="Auxilia" w:hAnsi="Auxilia" w:eastAsia="Calibri"/>
          <w:color w:val="000000" w:themeColor="text1" w:themeTint="FF" w:themeShade="FF"/>
          <w:sz w:val="24"/>
          <w:szCs w:val="24"/>
        </w:rPr>
        <w:t>What are the challenges for women during emergencies?</w:t>
      </w:r>
    </w:p>
    <w:p w:rsidR="4DC916FE" w:rsidP="6F558B5D" w:rsidRDefault="4DC916FE" w14:paraId="6D948978" w14:textId="0672906E">
      <w:pPr>
        <w:numPr>
          <w:ilvl w:val="0"/>
          <w:numId w:val="26"/>
        </w:numPr>
        <w:spacing w:after="0" w:line="240" w:lineRule="auto"/>
        <w:rPr>
          <w:rFonts w:ascii="Auxilia" w:hAnsi="Auxilia" w:eastAsia="Calibri"/>
          <w:color w:val="000000" w:themeColor="text1" w:themeTint="FF" w:themeShade="FF"/>
          <w:sz w:val="24"/>
          <w:szCs w:val="24"/>
          <w:lang w:val="en-IE"/>
        </w:rPr>
      </w:pPr>
      <w:r w:rsidRPr="6F558B5D" w:rsidR="4DC916FE">
        <w:rPr>
          <w:rFonts w:ascii="Auxilia" w:hAnsi="Auxilia" w:eastAsia="Calibri"/>
          <w:color w:val="000000" w:themeColor="text1" w:themeTint="FF" w:themeShade="FF"/>
          <w:sz w:val="24"/>
          <w:szCs w:val="24"/>
        </w:rPr>
        <w:t>What kind of actions can we take to support women to be better prepared for humanitarian crisis</w:t>
      </w:r>
      <w:r w:rsidRPr="6F558B5D" w:rsidR="4DC916FE">
        <w:rPr>
          <w:rFonts w:ascii="Auxilia" w:hAnsi="Auxilia" w:eastAsia="Calibri"/>
          <w:color w:val="000000" w:themeColor="text1" w:themeTint="FF" w:themeShade="FF"/>
          <w:sz w:val="24"/>
          <w:szCs w:val="24"/>
        </w:rPr>
        <w:t xml:space="preserve">?  </w:t>
      </w:r>
      <w:r w:rsidRPr="6F558B5D" w:rsidR="4DC916FE">
        <w:rPr>
          <w:rFonts w:ascii="Auxilia" w:hAnsi="Auxilia" w:eastAsia="Calibri"/>
          <w:color w:val="000000" w:themeColor="text1" w:themeTint="FF" w:themeShade="FF"/>
          <w:sz w:val="24"/>
          <w:szCs w:val="24"/>
        </w:rPr>
        <w:t xml:space="preserve"> </w:t>
      </w:r>
    </w:p>
    <w:p w:rsidRPr="00904219" w:rsidR="00904219" w:rsidP="00904219" w:rsidRDefault="00904219" w14:paraId="037A4EA1" w14:textId="77777777">
      <w:pPr>
        <w:numPr>
          <w:ilvl w:val="0"/>
          <w:numId w:val="26"/>
        </w:numPr>
        <w:spacing w:after="0" w:line="240" w:lineRule="auto"/>
        <w:rPr>
          <w:rFonts w:ascii="Auxilia" w:hAnsi="Auxilia" w:eastAsia="Calibri"/>
          <w:color w:val="000000" w:themeColor="text1"/>
          <w:sz w:val="24"/>
          <w:szCs w:val="24"/>
          <w:lang w:val="en-IE"/>
        </w:rPr>
      </w:pPr>
      <w:r w:rsidRPr="6F558B5D" w:rsidR="00904219">
        <w:rPr>
          <w:rFonts w:ascii="Auxilia" w:hAnsi="Auxilia" w:eastAsia="Calibri"/>
          <w:color w:val="000000" w:themeColor="text1" w:themeTint="FF" w:themeShade="FF"/>
          <w:sz w:val="24"/>
          <w:szCs w:val="24"/>
        </w:rPr>
        <w:t xml:space="preserve">Do you think women have a role in </w:t>
      </w:r>
      <w:r w:rsidRPr="6F558B5D" w:rsidR="00904219">
        <w:rPr>
          <w:rFonts w:ascii="Auxilia" w:hAnsi="Auxilia" w:eastAsia="Calibri"/>
          <w:color w:val="000000" w:themeColor="text1" w:themeTint="FF" w:themeShade="FF"/>
          <w:sz w:val="24"/>
          <w:szCs w:val="24"/>
          <w:highlight w:val="white"/>
        </w:rPr>
        <w:t>contributing to better disaster preparedness? If yes, how?</w:t>
      </w:r>
    </w:p>
    <w:p w:rsidRPr="00EE0A66" w:rsidR="00B6106A" w:rsidP="00B6106A" w:rsidRDefault="00B6106A" w14:paraId="7294CC98" w14:textId="77777777">
      <w:pPr>
        <w:spacing w:after="0" w:line="240" w:lineRule="auto"/>
        <w:rPr>
          <w:rFonts w:ascii="Auxilia" w:hAnsi="Auxilia" w:eastAsia="Calibri" w:cstheme="minorHAnsi"/>
          <w:color w:val="000000" w:themeColor="text1"/>
          <w:sz w:val="24"/>
          <w:szCs w:val="24"/>
        </w:rPr>
      </w:pPr>
    </w:p>
    <w:p w:rsidRPr="00EE0A66" w:rsidR="00B6106A" w:rsidP="00B6106A" w:rsidRDefault="00B6106A" w14:paraId="5179D76F" w14:textId="77777777">
      <w:pPr>
        <w:spacing w:after="0" w:line="240" w:lineRule="auto"/>
        <w:rPr>
          <w:rFonts w:ascii="Auxilia" w:hAnsi="Auxilia" w:eastAsia="Calibri"/>
          <w:color w:val="000000" w:themeColor="text1"/>
          <w:sz w:val="24"/>
          <w:szCs w:val="24"/>
        </w:rPr>
      </w:pPr>
      <w:r w:rsidRPr="00EE0A66">
        <w:rPr>
          <w:rFonts w:ascii="Auxilia" w:hAnsi="Auxilia" w:eastAsia="Calibri"/>
          <w:color w:val="000000" w:themeColor="text1"/>
          <w:sz w:val="24"/>
          <w:szCs w:val="24"/>
        </w:rPr>
        <w:t xml:space="preserve">Afterwards, take five minutes to ask students to call out answers and write them on the white board/flip chart. </w:t>
      </w:r>
    </w:p>
    <w:p w:rsidRPr="00EE0A66" w:rsidR="00B6106A" w:rsidP="00B6106A" w:rsidRDefault="00B6106A" w14:paraId="4A4A8CAC" w14:textId="77777777">
      <w:pPr>
        <w:spacing w:after="0" w:line="240" w:lineRule="auto"/>
        <w:rPr>
          <w:rFonts w:ascii="Auxilia" w:hAnsi="Auxilia" w:eastAsiaTheme="minorEastAsia" w:cstheme="minorHAnsi"/>
          <w:color w:val="000000" w:themeColor="text1"/>
          <w:sz w:val="24"/>
          <w:szCs w:val="24"/>
        </w:rPr>
      </w:pPr>
    </w:p>
    <w:p w:rsidRPr="00EE0A66" w:rsidR="00B6106A" w:rsidP="00B6106A" w:rsidRDefault="00B6106A" w14:paraId="29038A09" w14:textId="77777777">
      <w:pPr>
        <w:pStyle w:val="ListParagraph"/>
        <w:numPr>
          <w:ilvl w:val="0"/>
          <w:numId w:val="2"/>
        </w:numPr>
        <w:spacing w:after="0" w:line="240" w:lineRule="auto"/>
        <w:rPr>
          <w:rFonts w:ascii="Auxilia" w:hAnsi="Auxilia" w:eastAsiaTheme="minorEastAsia" w:cstheme="minorHAnsi"/>
          <w:b/>
          <w:bCs/>
          <w:color w:val="000000" w:themeColor="text1"/>
          <w:sz w:val="24"/>
          <w:szCs w:val="24"/>
        </w:rPr>
      </w:pPr>
      <w:r w:rsidRPr="00EE0A66">
        <w:rPr>
          <w:rFonts w:ascii="Auxilia" w:hAnsi="Auxilia" w:eastAsiaTheme="minorEastAsia"/>
          <w:b/>
          <w:bCs/>
          <w:color w:val="000000" w:themeColor="text1"/>
          <w:sz w:val="24"/>
          <w:szCs w:val="24"/>
        </w:rPr>
        <w:t xml:space="preserve">Reflections – two minutes </w:t>
      </w:r>
    </w:p>
    <w:p w:rsidRPr="00EE0A66" w:rsidR="00B6106A" w:rsidP="00B6106A" w:rsidRDefault="00B6106A" w14:paraId="07D35629" w14:textId="77777777">
      <w:pPr>
        <w:pStyle w:val="ListParagraph"/>
        <w:spacing w:after="0" w:line="240" w:lineRule="auto"/>
        <w:rPr>
          <w:rFonts w:ascii="Auxilia" w:hAnsi="Auxilia" w:eastAsiaTheme="minorEastAsia" w:cstheme="minorHAnsi"/>
          <w:b/>
          <w:bCs/>
          <w:color w:val="000000" w:themeColor="text1"/>
          <w:sz w:val="24"/>
          <w:szCs w:val="24"/>
        </w:rPr>
      </w:pPr>
    </w:p>
    <w:p w:rsidRPr="00EE0A66" w:rsidR="00B6106A" w:rsidP="00B6106A" w:rsidRDefault="00B6106A" w14:paraId="519D2308" w14:textId="77777777">
      <w:pPr>
        <w:spacing w:after="0" w:line="240" w:lineRule="auto"/>
        <w:rPr>
          <w:rFonts w:ascii="Auxilia" w:hAnsi="Auxilia" w:cstheme="minorHAnsi"/>
          <w:sz w:val="24"/>
          <w:szCs w:val="24"/>
        </w:rPr>
      </w:pPr>
      <w:r w:rsidRPr="00EE0A66">
        <w:rPr>
          <w:rFonts w:ascii="Auxilia" w:hAnsi="Auxilia" w:eastAsia="Calibri Light" w:cstheme="minorHAnsi"/>
          <w:color w:val="000000" w:themeColor="text1"/>
          <w:sz w:val="24"/>
          <w:szCs w:val="24"/>
        </w:rPr>
        <w:t xml:space="preserve">Ask students to spend two minutes reflecting in their notebooks, you can ask them the following questions to reflect on. </w:t>
      </w:r>
    </w:p>
    <w:p w:rsidRPr="00FD674A" w:rsidR="00FD674A" w:rsidP="00FD674A" w:rsidRDefault="00FD674A" w14:paraId="43F78A42" w14:textId="77777777">
      <w:pPr>
        <w:numPr>
          <w:ilvl w:val="0"/>
          <w:numId w:val="4"/>
        </w:numPr>
        <w:spacing w:after="0" w:line="240" w:lineRule="auto"/>
        <w:rPr>
          <w:rFonts w:ascii="Auxilia" w:hAnsi="Auxilia" w:eastAsiaTheme="minorEastAsia"/>
          <w:color w:val="000000" w:themeColor="text1"/>
          <w:sz w:val="24"/>
          <w:szCs w:val="24"/>
          <w:lang w:val="en-IE"/>
        </w:rPr>
      </w:pPr>
      <w:r w:rsidRPr="00FD674A">
        <w:rPr>
          <w:rFonts w:ascii="Auxilia" w:hAnsi="Auxilia" w:eastAsiaTheme="minorEastAsia"/>
          <w:color w:val="000000" w:themeColor="text1"/>
          <w:sz w:val="24"/>
          <w:szCs w:val="24"/>
        </w:rPr>
        <w:t xml:space="preserve">What had you heard about the </w:t>
      </w:r>
      <w:r w:rsidRPr="00FD674A">
        <w:rPr>
          <w:rFonts w:ascii="Auxilia" w:hAnsi="Auxilia" w:eastAsiaTheme="minorEastAsia"/>
          <w:color w:val="000000" w:themeColor="text1"/>
          <w:sz w:val="24"/>
          <w:szCs w:val="24"/>
          <w:lang w:val="en-IE"/>
        </w:rPr>
        <w:t>leadership role of women during emergencies</w:t>
      </w:r>
      <w:r w:rsidRPr="00FD674A">
        <w:rPr>
          <w:rFonts w:ascii="Auxilia" w:hAnsi="Auxilia" w:eastAsiaTheme="minorEastAsia"/>
          <w:color w:val="000000" w:themeColor="text1"/>
          <w:sz w:val="24"/>
          <w:szCs w:val="24"/>
        </w:rPr>
        <w:t xml:space="preserve">  before and where had you heard about it? (from media, friends and family, just around)</w:t>
      </w:r>
    </w:p>
    <w:p w:rsidRPr="00694FE5" w:rsidR="00694FE5" w:rsidP="00694FE5" w:rsidRDefault="00694FE5" w14:paraId="15D310A8" w14:textId="77777777">
      <w:pPr>
        <w:numPr>
          <w:ilvl w:val="0"/>
          <w:numId w:val="4"/>
        </w:numPr>
        <w:spacing w:after="0" w:line="240" w:lineRule="auto"/>
        <w:rPr>
          <w:rFonts w:ascii="Auxilia" w:hAnsi="Auxilia" w:eastAsiaTheme="minorEastAsia"/>
          <w:color w:val="000000" w:themeColor="text1"/>
          <w:sz w:val="24"/>
          <w:szCs w:val="24"/>
          <w:lang w:val="en-IE"/>
        </w:rPr>
      </w:pPr>
      <w:r w:rsidRPr="00694FE5">
        <w:rPr>
          <w:rFonts w:ascii="Auxilia" w:hAnsi="Auxilia" w:eastAsiaTheme="minorEastAsia"/>
          <w:color w:val="000000" w:themeColor="text1"/>
          <w:sz w:val="24"/>
          <w:szCs w:val="24"/>
        </w:rPr>
        <w:t xml:space="preserve">Who has the power and control when it comes to the </w:t>
      </w:r>
      <w:r w:rsidRPr="00694FE5">
        <w:rPr>
          <w:rFonts w:ascii="Auxilia" w:hAnsi="Auxilia" w:eastAsiaTheme="minorEastAsia"/>
          <w:color w:val="000000" w:themeColor="text1"/>
          <w:sz w:val="24"/>
          <w:szCs w:val="24"/>
          <w:lang w:val="en-IE"/>
        </w:rPr>
        <w:t>leadership role of women during emergencies</w:t>
      </w:r>
      <w:r w:rsidRPr="00694FE5">
        <w:rPr>
          <w:rFonts w:ascii="Auxilia" w:hAnsi="Auxilia" w:eastAsiaTheme="minorEastAsia"/>
          <w:color w:val="000000" w:themeColor="text1"/>
          <w:sz w:val="24"/>
          <w:szCs w:val="24"/>
        </w:rPr>
        <w:t>? Who loses and who benefits?</w:t>
      </w:r>
    </w:p>
    <w:p w:rsidRPr="00694FE5" w:rsidR="00694FE5" w:rsidP="00694FE5" w:rsidRDefault="00694FE5" w14:paraId="5183D876" w14:textId="77777777">
      <w:pPr>
        <w:numPr>
          <w:ilvl w:val="0"/>
          <w:numId w:val="4"/>
        </w:numPr>
        <w:spacing w:after="0" w:line="240" w:lineRule="auto"/>
        <w:rPr>
          <w:rFonts w:ascii="Auxilia" w:hAnsi="Auxilia" w:eastAsiaTheme="minorEastAsia"/>
          <w:color w:val="000000" w:themeColor="text1"/>
          <w:sz w:val="24"/>
          <w:szCs w:val="24"/>
          <w:lang w:val="en-IE"/>
        </w:rPr>
      </w:pPr>
      <w:r w:rsidRPr="00694FE5">
        <w:rPr>
          <w:rFonts w:ascii="Auxilia" w:hAnsi="Auxilia" w:eastAsiaTheme="minorEastAsia"/>
          <w:color w:val="000000" w:themeColor="text1"/>
          <w:sz w:val="24"/>
          <w:szCs w:val="24"/>
        </w:rPr>
        <w:t xml:space="preserve">Whose perspectives do you usually hear from when it comes to the </w:t>
      </w:r>
      <w:r w:rsidRPr="00694FE5">
        <w:rPr>
          <w:rFonts w:ascii="Auxilia" w:hAnsi="Auxilia" w:eastAsiaTheme="minorEastAsia"/>
          <w:color w:val="000000" w:themeColor="text1"/>
          <w:sz w:val="24"/>
          <w:szCs w:val="24"/>
          <w:lang w:val="en-IE"/>
        </w:rPr>
        <w:t>leadership role of women during emergencies</w:t>
      </w:r>
      <w:r w:rsidRPr="00694FE5">
        <w:rPr>
          <w:rFonts w:ascii="Auxilia" w:hAnsi="Auxilia" w:eastAsiaTheme="minorEastAsia"/>
          <w:color w:val="000000" w:themeColor="text1"/>
          <w:sz w:val="24"/>
          <w:szCs w:val="24"/>
        </w:rPr>
        <w:t>?</w:t>
      </w:r>
    </w:p>
    <w:p w:rsidRPr="00EE0A66" w:rsidR="00B6106A" w:rsidP="00B6106A" w:rsidRDefault="00B6106A" w14:paraId="3921F89E" w14:textId="77777777">
      <w:pPr>
        <w:spacing w:after="0" w:line="240" w:lineRule="auto"/>
        <w:rPr>
          <w:rFonts w:ascii="Auxilia" w:hAnsi="Auxilia" w:eastAsiaTheme="minorEastAsia" w:cstheme="minorHAnsi"/>
          <w:color w:val="000000" w:themeColor="text1"/>
          <w:sz w:val="24"/>
          <w:szCs w:val="24"/>
        </w:rPr>
      </w:pPr>
    </w:p>
    <w:p w:rsidRPr="00EE0A66" w:rsidR="00B6106A" w:rsidP="00B6106A" w:rsidRDefault="00B6106A" w14:paraId="674B9A24" w14:textId="77777777">
      <w:pPr>
        <w:pStyle w:val="ListParagraph"/>
        <w:numPr>
          <w:ilvl w:val="0"/>
          <w:numId w:val="2"/>
        </w:numPr>
        <w:spacing w:after="0" w:line="240" w:lineRule="auto"/>
        <w:rPr>
          <w:rFonts w:ascii="Auxilia" w:hAnsi="Auxilia" w:cstheme="minorHAnsi"/>
          <w:b/>
          <w:bCs/>
          <w:color w:val="000000" w:themeColor="text1"/>
          <w:sz w:val="24"/>
          <w:szCs w:val="24"/>
        </w:rPr>
      </w:pPr>
      <w:r w:rsidRPr="00EE0A66">
        <w:rPr>
          <w:rFonts w:ascii="Auxilia" w:hAnsi="Auxilia" w:eastAsia="Calibri Light"/>
          <w:b/>
          <w:bCs/>
          <w:color w:val="000000" w:themeColor="text1"/>
          <w:sz w:val="24"/>
          <w:szCs w:val="24"/>
        </w:rPr>
        <w:t>Actions to take – three minutes</w:t>
      </w:r>
    </w:p>
    <w:p w:rsidRPr="00EE0A66" w:rsidR="00B6106A" w:rsidP="00B6106A" w:rsidRDefault="00B6106A" w14:paraId="5A6541A0" w14:textId="77777777">
      <w:pPr>
        <w:spacing w:after="0" w:line="240" w:lineRule="auto"/>
        <w:rPr>
          <w:rFonts w:ascii="Auxilia" w:hAnsi="Auxilia" w:eastAsiaTheme="minorEastAsia" w:cstheme="minorHAnsi"/>
          <w:color w:val="000000" w:themeColor="text1"/>
          <w:sz w:val="24"/>
          <w:szCs w:val="24"/>
        </w:rPr>
      </w:pPr>
    </w:p>
    <w:p w:rsidRPr="00EE0A66" w:rsidR="00B6106A" w:rsidP="75944690" w:rsidRDefault="00B6106A" w14:paraId="79937C33" w14:textId="77777777">
      <w:pPr>
        <w:spacing w:after="0" w:line="240" w:lineRule="auto"/>
        <w:rPr>
          <w:rFonts w:ascii="Auxilia" w:hAnsi="Auxilia" w:eastAsiaTheme="minorEastAsia"/>
          <w:color w:val="000000" w:themeColor="text1"/>
          <w:sz w:val="24"/>
          <w:szCs w:val="24"/>
        </w:rPr>
      </w:pPr>
      <w:r w:rsidRPr="75944690">
        <w:rPr>
          <w:rFonts w:ascii="Auxilia" w:hAnsi="Auxilia" w:eastAsiaTheme="minorEastAsia"/>
          <w:color w:val="000000" w:themeColor="text1"/>
          <w:sz w:val="24"/>
          <w:szCs w:val="24"/>
        </w:rPr>
        <w:t xml:space="preserve">Turn back to the presentation and provide some suggestions of how students can </w:t>
      </w:r>
      <w:bookmarkStart w:name="_Int_53SQGPKH" w:id="5"/>
      <w:r w:rsidRPr="75944690">
        <w:rPr>
          <w:rFonts w:ascii="Auxilia" w:hAnsi="Auxilia" w:eastAsiaTheme="minorEastAsia"/>
          <w:color w:val="000000" w:themeColor="text1"/>
          <w:sz w:val="24"/>
          <w:szCs w:val="24"/>
        </w:rPr>
        <w:t>take action</w:t>
      </w:r>
      <w:bookmarkEnd w:id="5"/>
      <w:r w:rsidRPr="75944690">
        <w:rPr>
          <w:rFonts w:ascii="Auxilia" w:hAnsi="Auxilia" w:eastAsiaTheme="minorEastAsia"/>
          <w:color w:val="000000" w:themeColor="text1"/>
          <w:sz w:val="24"/>
          <w:szCs w:val="24"/>
        </w:rPr>
        <w:t xml:space="preserve">: </w:t>
      </w:r>
    </w:p>
    <w:p w:rsidRPr="00EE0A66" w:rsidR="00B6106A" w:rsidP="00B6106A" w:rsidRDefault="00B6106A" w14:paraId="2A10B201" w14:textId="77777777">
      <w:pPr>
        <w:spacing w:after="0" w:line="240" w:lineRule="auto"/>
        <w:rPr>
          <w:rFonts w:ascii="Auxilia" w:hAnsi="Auxilia" w:cstheme="minorHAnsi"/>
          <w:color w:val="000000" w:themeColor="text1"/>
          <w:sz w:val="24"/>
          <w:szCs w:val="24"/>
        </w:rPr>
      </w:pPr>
    </w:p>
    <w:p w:rsidRPr="002B7737" w:rsidR="002B7737" w:rsidRDefault="002B7737" w14:paraId="03C86625" w14:textId="26366870">
      <w:pPr>
        <w:numPr>
          <w:ilvl w:val="0"/>
          <w:numId w:val="12"/>
        </w:numPr>
        <w:spacing w:after="0" w:line="240" w:lineRule="auto"/>
        <w:rPr>
          <w:rFonts w:ascii="Auxilia" w:hAnsi="Auxilia" w:eastAsia="Calibri"/>
          <w:sz w:val="24"/>
          <w:szCs w:val="24"/>
          <w:lang w:val="en-IE"/>
        </w:rPr>
      </w:pPr>
      <w:r w:rsidRPr="002B7737">
        <w:rPr>
          <w:rFonts w:ascii="Auxilia" w:hAnsi="Auxilia" w:eastAsia="Calibri"/>
          <w:sz w:val="24"/>
          <w:szCs w:val="24"/>
        </w:rPr>
        <w:t>Talk about the leadership role of women during emergencies with your friends and family </w:t>
      </w:r>
    </w:p>
    <w:p w:rsidRPr="00C752DB" w:rsidR="00B6106A" w:rsidP="00B6106A" w:rsidRDefault="00B6106A" w14:paraId="049B66D8" w14:textId="43FD25FD">
      <w:pPr>
        <w:numPr>
          <w:ilvl w:val="0"/>
          <w:numId w:val="12"/>
        </w:numPr>
        <w:spacing w:after="0" w:line="240" w:lineRule="auto"/>
        <w:rPr>
          <w:rFonts w:ascii="Auxilia" w:hAnsi="Auxilia" w:eastAsia="Calibri"/>
          <w:sz w:val="24"/>
          <w:szCs w:val="24"/>
          <w:lang w:val="en-IE"/>
        </w:rPr>
      </w:pPr>
      <w:r w:rsidRPr="15A2C40A">
        <w:rPr>
          <w:rFonts w:ascii="Auxilia" w:hAnsi="Auxilia" w:eastAsia="Calibri"/>
          <w:sz w:val="24"/>
          <w:szCs w:val="24"/>
        </w:rPr>
        <w:t>Discuss as a class ways that you can work together with your community to take action</w:t>
      </w:r>
      <w:r w:rsidR="00482EFE">
        <w:rPr>
          <w:rFonts w:ascii="Auxilia" w:hAnsi="Auxilia" w:eastAsia="Calibri"/>
          <w:sz w:val="24"/>
          <w:szCs w:val="24"/>
        </w:rPr>
        <w:t xml:space="preserve"> (e.g. carry out a survey in your community, </w:t>
      </w:r>
      <w:r w:rsidR="00CC7A61">
        <w:rPr>
          <w:rFonts w:ascii="Auxilia" w:hAnsi="Auxilia" w:eastAsia="Calibri"/>
          <w:sz w:val="24"/>
          <w:szCs w:val="24"/>
        </w:rPr>
        <w:t>organize and event</w:t>
      </w:r>
      <w:r w:rsidR="00B640EB">
        <w:rPr>
          <w:rFonts w:ascii="Auxilia" w:hAnsi="Auxilia" w:eastAsia="Calibri"/>
          <w:sz w:val="24"/>
          <w:szCs w:val="24"/>
        </w:rPr>
        <w:t xml:space="preserve"> or a workshop on the topic</w:t>
      </w:r>
      <w:r w:rsidR="003A212E">
        <w:rPr>
          <w:rFonts w:ascii="Auxilia" w:hAnsi="Auxilia" w:eastAsia="Calibri"/>
          <w:sz w:val="24"/>
          <w:szCs w:val="24"/>
        </w:rPr>
        <w:t>, create a newsletter</w:t>
      </w:r>
      <w:r w:rsidR="00D6132C">
        <w:rPr>
          <w:rFonts w:ascii="Auxilia" w:hAnsi="Auxilia" w:eastAsia="Calibri"/>
          <w:sz w:val="24"/>
          <w:szCs w:val="24"/>
        </w:rPr>
        <w:t>)</w:t>
      </w:r>
    </w:p>
    <w:p w:rsidRPr="00EE0A66" w:rsidR="00B6106A" w:rsidP="00B6106A" w:rsidRDefault="00B6106A" w14:paraId="58C51AB3" w14:textId="77777777">
      <w:pPr>
        <w:numPr>
          <w:ilvl w:val="0"/>
          <w:numId w:val="12"/>
        </w:numPr>
        <w:spacing w:after="0" w:line="240" w:lineRule="auto"/>
        <w:rPr>
          <w:rFonts w:ascii="Auxilia" w:hAnsi="Auxilia" w:eastAsia="Calibri"/>
          <w:sz w:val="24"/>
          <w:szCs w:val="24"/>
          <w:lang w:val="en-IE"/>
        </w:rPr>
      </w:pPr>
      <w:r w:rsidRPr="00C752DB">
        <w:rPr>
          <w:rFonts w:ascii="Auxilia" w:hAnsi="Auxilia" w:eastAsia="Calibri"/>
          <w:sz w:val="24"/>
          <w:szCs w:val="24"/>
        </w:rPr>
        <w:t>Write to your local politician or local newspaper outlining the changes that you would like to see</w:t>
      </w:r>
    </w:p>
    <w:p w:rsidRPr="00EE0A66" w:rsidR="00B6106A" w:rsidP="00B6106A" w:rsidRDefault="00B6106A" w14:paraId="1C9E21A4" w14:textId="77777777">
      <w:pPr>
        <w:spacing w:after="0" w:line="240" w:lineRule="auto"/>
        <w:rPr>
          <w:rFonts w:ascii="Auxilia" w:hAnsi="Auxilia" w:eastAsia="Calibri"/>
          <w:sz w:val="24"/>
          <w:szCs w:val="24"/>
        </w:rPr>
      </w:pPr>
    </w:p>
    <w:p w:rsidRPr="00EE0A66" w:rsidR="00B6106A" w:rsidP="00B6106A" w:rsidRDefault="00B6106A" w14:paraId="797D5788" w14:textId="77777777">
      <w:pPr>
        <w:spacing w:after="0" w:line="240" w:lineRule="auto"/>
        <w:rPr>
          <w:rFonts w:ascii="Auxilia" w:hAnsi="Auxilia" w:eastAsia="Calibri" w:cs="Calibri"/>
          <w:color w:val="000000" w:themeColor="text1"/>
          <w:sz w:val="24"/>
          <w:szCs w:val="24"/>
        </w:rPr>
      </w:pPr>
      <w:r w:rsidRPr="00EE0A66">
        <w:rPr>
          <w:rFonts w:ascii="Auxilia" w:hAnsi="Auxilia" w:eastAsia="Calibri" w:cs="Calibri"/>
          <w:color w:val="000000" w:themeColor="text1"/>
          <w:sz w:val="24"/>
          <w:szCs w:val="24"/>
        </w:rPr>
        <w:t xml:space="preserve">(If your students would like support with taking further action you hand out our take action guides on our website – available here: </w:t>
      </w:r>
      <w:hyperlink w:history="1" r:id="rId18">
        <w:r w:rsidRPr="00EE0A66">
          <w:rPr>
            <w:rStyle w:val="Hyperlink"/>
            <w:rFonts w:ascii="Auxilia" w:hAnsi="Auxilia" w:eastAsia="Calibri" w:cs="Calibri"/>
            <w:sz w:val="24"/>
            <w:szCs w:val="24"/>
          </w:rPr>
          <w:t>https://actionaid.ie/speech-writing-competition</w:t>
        </w:r>
      </w:hyperlink>
      <w:r w:rsidRPr="00EE0A66">
        <w:rPr>
          <w:rFonts w:ascii="Auxilia" w:hAnsi="Auxilia" w:eastAsia="Calibri" w:cs="Calibri"/>
          <w:color w:val="000000" w:themeColor="text1"/>
          <w:sz w:val="24"/>
          <w:szCs w:val="24"/>
        </w:rPr>
        <w:t xml:space="preserve">) </w:t>
      </w:r>
    </w:p>
    <w:p w:rsidRPr="00EE0A66" w:rsidR="00B6106A" w:rsidP="00B6106A" w:rsidRDefault="00B6106A" w14:paraId="5893FD22" w14:textId="77777777">
      <w:pPr>
        <w:spacing w:after="0" w:line="240" w:lineRule="auto"/>
        <w:ind w:left="720"/>
        <w:rPr>
          <w:rFonts w:ascii="Auxilia" w:hAnsi="Auxilia" w:eastAsia="Calibri" w:cstheme="minorHAnsi"/>
          <w:sz w:val="24"/>
          <w:szCs w:val="24"/>
          <w:lang w:val="en-IE"/>
        </w:rPr>
      </w:pPr>
    </w:p>
    <w:p w:rsidRPr="00EE0A66" w:rsidR="00B6106A" w:rsidP="00B6106A" w:rsidRDefault="00B6106A" w14:paraId="4062DD97" w14:textId="77777777">
      <w:pPr>
        <w:numPr>
          <w:ilvl w:val="0"/>
          <w:numId w:val="12"/>
        </w:numPr>
        <w:spacing w:after="0" w:line="240" w:lineRule="auto"/>
        <w:rPr>
          <w:rFonts w:ascii="Auxilia" w:hAnsi="Auxilia" w:eastAsia="Calibri"/>
          <w:sz w:val="24"/>
          <w:szCs w:val="24"/>
          <w:lang w:val="en-IE"/>
        </w:rPr>
      </w:pPr>
      <w:r w:rsidRPr="00EE0A66">
        <w:rPr>
          <w:rFonts w:ascii="Auxilia" w:hAnsi="Auxilia" w:eastAsia="Calibri"/>
          <w:sz w:val="24"/>
          <w:szCs w:val="24"/>
        </w:rPr>
        <w:t xml:space="preserve">Take part in ActionAid’s </w:t>
      </w:r>
      <w:proofErr w:type="spellStart"/>
      <w:r w:rsidRPr="00EE0A66">
        <w:rPr>
          <w:rFonts w:ascii="Auxilia" w:hAnsi="Auxilia" w:eastAsia="Calibri"/>
          <w:sz w:val="24"/>
          <w:szCs w:val="24"/>
        </w:rPr>
        <w:t>ActionTalks</w:t>
      </w:r>
      <w:proofErr w:type="spellEnd"/>
      <w:r w:rsidRPr="00EE0A66">
        <w:rPr>
          <w:rFonts w:ascii="Auxilia" w:hAnsi="Auxilia" w:eastAsia="Calibri"/>
          <w:sz w:val="24"/>
          <w:szCs w:val="24"/>
        </w:rPr>
        <w:t xml:space="preserve"> speech writing competition, writing a speech on the topic: </w:t>
      </w:r>
    </w:p>
    <w:p w:rsidRPr="00410739" w:rsidR="00410739" w:rsidP="00410739" w:rsidRDefault="00410739" w14:paraId="1DA225A0" w14:textId="77777777">
      <w:pPr>
        <w:numPr>
          <w:ilvl w:val="0"/>
          <w:numId w:val="12"/>
        </w:numPr>
        <w:spacing w:after="0" w:line="240" w:lineRule="auto"/>
        <w:rPr>
          <w:rFonts w:ascii="Auxilia" w:hAnsi="Auxilia" w:eastAsia="Auxilia" w:cs="Auxilia"/>
          <w:color w:val="000000" w:themeColor="text1"/>
          <w:sz w:val="24"/>
          <w:szCs w:val="24"/>
          <w:lang w:val="en-IE"/>
        </w:rPr>
      </w:pPr>
      <w:r w:rsidRPr="00410739">
        <w:rPr>
          <w:rFonts w:ascii="Auxilia" w:hAnsi="Auxilia" w:eastAsia="Auxilia" w:cs="Auxilia"/>
          <w:color w:val="000000" w:themeColor="text1"/>
          <w:sz w:val="24"/>
          <w:szCs w:val="24"/>
          <w:lang w:val="en-IE"/>
        </w:rPr>
        <w:t xml:space="preserve">During emergencies, climate disasters and conflict women experience higher levels of death, gender-based violence and marginalisation, and yet women are also critical to emergency responses, community cohesion and collective action. </w:t>
      </w:r>
      <w:r w:rsidRPr="00410739">
        <w:rPr>
          <w:rFonts w:ascii="Auxilia" w:hAnsi="Auxilia" w:eastAsia="Auxilia" w:cs="Auxilia"/>
          <w:b/>
          <w:bCs/>
          <w:color w:val="000000" w:themeColor="text1"/>
          <w:sz w:val="24"/>
          <w:szCs w:val="24"/>
          <w:lang w:val="en-IE"/>
        </w:rPr>
        <w:t>The leadership role of women during emergencies, conflict and climate disasters is overlooked, and yet is so important in preparing for and recovering from disasters.</w:t>
      </w:r>
      <w:r w:rsidRPr="00410739">
        <w:rPr>
          <w:rFonts w:ascii="Auxilia" w:hAnsi="Auxilia" w:eastAsia="Auxilia" w:cs="Auxilia"/>
          <w:color w:val="000000" w:themeColor="text1"/>
          <w:sz w:val="24"/>
          <w:szCs w:val="24"/>
          <w:lang w:val="en-IE"/>
        </w:rPr>
        <w:t xml:space="preserve"> </w:t>
      </w:r>
      <w:r w:rsidRPr="00410739">
        <w:rPr>
          <w:rFonts w:ascii="Auxilia" w:hAnsi="Auxilia" w:eastAsia="Auxilia" w:cs="Auxilia"/>
          <w:b/>
          <w:bCs/>
          <w:color w:val="000000" w:themeColor="text1"/>
          <w:sz w:val="24"/>
          <w:szCs w:val="24"/>
          <w:lang w:val="en-IE"/>
        </w:rPr>
        <w:t>Discuss.</w:t>
      </w:r>
    </w:p>
    <w:p w:rsidRPr="00EE0A66" w:rsidR="00B6106A" w:rsidP="00B6106A" w:rsidRDefault="00B6106A" w14:paraId="26A20FD9" w14:textId="77777777">
      <w:pPr>
        <w:numPr>
          <w:ilvl w:val="0"/>
          <w:numId w:val="12"/>
        </w:numPr>
        <w:spacing w:after="0" w:line="240" w:lineRule="auto"/>
        <w:rPr>
          <w:rFonts w:ascii="Auxilia" w:hAnsi="Auxilia" w:eastAsia="Calibri"/>
          <w:sz w:val="24"/>
          <w:szCs w:val="24"/>
          <w:lang w:val="en-IE"/>
        </w:rPr>
      </w:pPr>
      <w:r w:rsidRPr="00EE0A66">
        <w:rPr>
          <w:rFonts w:ascii="Auxilia" w:hAnsi="Auxilia" w:eastAsia="Calibri"/>
          <w:sz w:val="24"/>
          <w:szCs w:val="24"/>
        </w:rPr>
        <w:t>First prize is a €500 voucher – learn more at www.actionaid.ie</w:t>
      </w:r>
    </w:p>
    <w:p w:rsidRPr="00C752DB" w:rsidR="00B6106A" w:rsidP="00B6106A" w:rsidRDefault="00B6106A" w14:paraId="3246D20C" w14:textId="77777777">
      <w:pPr>
        <w:spacing w:after="0" w:line="240" w:lineRule="auto"/>
        <w:rPr>
          <w:rFonts w:ascii="Auxilia" w:hAnsi="Auxilia" w:eastAsia="Calibri"/>
          <w:b/>
          <w:bCs/>
          <w:sz w:val="24"/>
          <w:szCs w:val="24"/>
          <w:lang w:val="en-IE"/>
        </w:rPr>
      </w:pPr>
    </w:p>
    <w:p w:rsidR="28130CE5" w:rsidP="00B6106A" w:rsidRDefault="00B6106A" w14:paraId="2A59FE8C" w14:textId="61F4E482">
      <w:pPr>
        <w:spacing w:after="0" w:line="240" w:lineRule="auto"/>
        <w:rPr>
          <w:rFonts w:ascii="Auxilia" w:hAnsi="Auxilia"/>
          <w:b/>
          <w:bCs/>
          <w:sz w:val="24"/>
          <w:szCs w:val="24"/>
        </w:rPr>
      </w:pPr>
      <w:r w:rsidRPr="00EE0A66">
        <w:rPr>
          <w:rFonts w:ascii="Auxilia" w:hAnsi="Auxilia"/>
          <w:b/>
          <w:bCs/>
          <w:sz w:val="24"/>
          <w:szCs w:val="24"/>
        </w:rPr>
        <w:t>Further resources</w:t>
      </w:r>
    </w:p>
    <w:p w:rsidRPr="00410739" w:rsidR="00410739" w:rsidP="00410739" w:rsidRDefault="002141C8" w14:paraId="43B1EFE9" w14:textId="77777777">
      <w:pPr>
        <w:numPr>
          <w:ilvl w:val="0"/>
          <w:numId w:val="32"/>
        </w:numPr>
        <w:spacing w:after="0" w:line="240" w:lineRule="auto"/>
        <w:rPr>
          <w:lang w:val="en-IE"/>
        </w:rPr>
      </w:pPr>
      <w:hyperlink w:history="1" r:id="rId19">
        <w:r w:rsidRPr="00410739" w:rsidR="00410739">
          <w:rPr>
            <w:rStyle w:val="Hyperlink"/>
            <w:lang w:val="en-IE"/>
          </w:rPr>
          <w:t>https://youtu.be/u0g26wuOp_4?si=o2WOuTkOKvX6K4is</w:t>
        </w:r>
      </w:hyperlink>
    </w:p>
    <w:p w:rsidRPr="00410739" w:rsidR="00410739" w:rsidP="00410739" w:rsidRDefault="002141C8" w14:paraId="1C4D9F94" w14:textId="77777777">
      <w:pPr>
        <w:numPr>
          <w:ilvl w:val="0"/>
          <w:numId w:val="32"/>
        </w:numPr>
        <w:spacing w:after="0" w:line="240" w:lineRule="auto"/>
        <w:rPr>
          <w:lang w:val="en-IE"/>
        </w:rPr>
      </w:pPr>
      <w:hyperlink w:history="1" r:id="rId20">
        <w:r w:rsidRPr="00410739" w:rsidR="00410739">
          <w:rPr>
            <w:rStyle w:val="Hyperlink"/>
            <w:lang w:val="en-IE"/>
          </w:rPr>
          <w:t>https://youtu.be/gGoDeys0uPM?si=PJs4r0WMcVHMp8A-</w:t>
        </w:r>
      </w:hyperlink>
    </w:p>
    <w:p w:rsidRPr="00410739" w:rsidR="00410739" w:rsidP="00410739" w:rsidRDefault="002141C8" w14:paraId="68EFB3C0" w14:textId="77777777">
      <w:pPr>
        <w:numPr>
          <w:ilvl w:val="0"/>
          <w:numId w:val="32"/>
        </w:numPr>
        <w:spacing w:after="0" w:line="240" w:lineRule="auto"/>
        <w:rPr>
          <w:lang w:val="en-IE"/>
        </w:rPr>
      </w:pPr>
      <w:hyperlink w:history="1" r:id="rId21">
        <w:r w:rsidRPr="00410739" w:rsidR="00410739">
          <w:rPr>
            <w:rStyle w:val="Hyperlink"/>
            <w:lang w:val="en-IE"/>
          </w:rPr>
          <w:t>https://youtu.be/p4-TAbd39po?si=I3WyX2ctAiCToz0P</w:t>
        </w:r>
      </w:hyperlink>
    </w:p>
    <w:p w:rsidRPr="00410739" w:rsidR="00410739" w:rsidP="00410739" w:rsidRDefault="002141C8" w14:paraId="4ECFB56D" w14:textId="77777777">
      <w:pPr>
        <w:numPr>
          <w:ilvl w:val="0"/>
          <w:numId w:val="32"/>
        </w:numPr>
        <w:spacing w:after="0" w:line="240" w:lineRule="auto"/>
        <w:rPr>
          <w:lang w:val="en-IE"/>
        </w:rPr>
      </w:pPr>
      <w:hyperlink w:history="1" r:id="rId22">
        <w:r w:rsidRPr="00410739" w:rsidR="00410739">
          <w:rPr>
            <w:rStyle w:val="Hyperlink"/>
            <w:lang w:val="en-IE"/>
          </w:rPr>
          <w:t>https://youtu.be/0XQDzltSQ44?si=7PH2eVERchnompcC</w:t>
        </w:r>
      </w:hyperlink>
      <w:r w:rsidRPr="00410739" w:rsidR="00410739">
        <w:rPr>
          <w:lang w:val="en-IE"/>
        </w:rPr>
        <w:t xml:space="preserve"> </w:t>
      </w:r>
    </w:p>
    <w:p w:rsidRPr="00410739" w:rsidR="00410739" w:rsidP="00410739" w:rsidRDefault="002141C8" w14:paraId="116FE6ED" w14:textId="77777777">
      <w:pPr>
        <w:numPr>
          <w:ilvl w:val="0"/>
          <w:numId w:val="32"/>
        </w:numPr>
        <w:spacing w:after="0" w:line="240" w:lineRule="auto"/>
        <w:rPr>
          <w:lang w:val="en-IE"/>
        </w:rPr>
      </w:pPr>
      <w:hyperlink w:history="1" r:id="rId23">
        <w:r w:rsidRPr="00410739" w:rsidR="00410739">
          <w:rPr>
            <w:rStyle w:val="Hyperlink"/>
            <w:lang w:val="en-IE"/>
          </w:rPr>
          <w:t>https://actionaid.org/sites/default/files/publications/ActionAid%27s%20Feminist%20Approach%20to%20Protection.pdf</w:t>
        </w:r>
      </w:hyperlink>
    </w:p>
    <w:p w:rsidRPr="00410739" w:rsidR="00410739" w:rsidP="00410739" w:rsidRDefault="002141C8" w14:paraId="0CFABACA" w14:textId="77777777">
      <w:pPr>
        <w:numPr>
          <w:ilvl w:val="0"/>
          <w:numId w:val="32"/>
        </w:numPr>
        <w:spacing w:after="0" w:line="240" w:lineRule="auto"/>
        <w:rPr>
          <w:lang w:val="en-IE"/>
        </w:rPr>
      </w:pPr>
      <w:hyperlink w:history="1" r:id="rId24">
        <w:r w:rsidRPr="00410739" w:rsidR="00410739">
          <w:rPr>
            <w:rStyle w:val="Hyperlink"/>
            <w:lang w:val="en-IE"/>
          </w:rPr>
          <w:t>https://reliefweb.int/report/syrian-arab-republic/recognising-resilience-womens-leadership-northwest-syrias-earthquake-response-and-beyond-enar</w:t>
        </w:r>
      </w:hyperlink>
    </w:p>
    <w:p w:rsidRPr="00410739" w:rsidR="00410739" w:rsidP="00410739" w:rsidRDefault="002141C8" w14:paraId="09DC7CB3" w14:textId="77777777">
      <w:pPr>
        <w:numPr>
          <w:ilvl w:val="0"/>
          <w:numId w:val="32"/>
        </w:numPr>
        <w:spacing w:after="0" w:line="240" w:lineRule="auto"/>
        <w:rPr>
          <w:lang w:val="en-IE"/>
        </w:rPr>
      </w:pPr>
      <w:hyperlink w:history="1" r:id="rId25">
        <w:r w:rsidRPr="00410739" w:rsidR="00410739">
          <w:rPr>
            <w:rStyle w:val="Hyperlink"/>
            <w:lang w:val="en-IE"/>
          </w:rPr>
          <w:t>https://youtu.be/_x15C-6lRJw?si=Cqo9Ujch4e3WG75F</w:t>
        </w:r>
      </w:hyperlink>
    </w:p>
    <w:p w:rsidRPr="00410739" w:rsidR="00410739" w:rsidP="00410739" w:rsidRDefault="002141C8" w14:paraId="6AA8A409" w14:textId="77777777">
      <w:pPr>
        <w:numPr>
          <w:ilvl w:val="0"/>
          <w:numId w:val="32"/>
        </w:numPr>
        <w:spacing w:after="0" w:line="240" w:lineRule="auto"/>
        <w:rPr>
          <w:lang w:val="en-IE"/>
        </w:rPr>
      </w:pPr>
      <w:hyperlink w:history="1" r:id="rId26">
        <w:r w:rsidRPr="00410739" w:rsidR="00410739">
          <w:rPr>
            <w:rStyle w:val="Hyperlink"/>
            <w:lang w:val="en-IE"/>
          </w:rPr>
          <w:t>https://youtu.be/EiOKFaIEVfM?si=nqgOSL8dVJDQytik</w:t>
        </w:r>
      </w:hyperlink>
    </w:p>
    <w:p w:rsidRPr="00410739" w:rsidR="00410739" w:rsidP="00410739" w:rsidRDefault="002141C8" w14:paraId="62A9D245" w14:textId="77777777">
      <w:pPr>
        <w:numPr>
          <w:ilvl w:val="0"/>
          <w:numId w:val="32"/>
        </w:numPr>
        <w:spacing w:after="0" w:line="240" w:lineRule="auto"/>
        <w:rPr>
          <w:lang w:val="en-IE"/>
        </w:rPr>
      </w:pPr>
      <w:hyperlink w:history="1" r:id="rId27">
        <w:r w:rsidRPr="00410739" w:rsidR="00410739">
          <w:rPr>
            <w:rStyle w:val="Hyperlink"/>
            <w:lang w:val="en-IE"/>
          </w:rPr>
          <w:t>https://youtu.be/fxqFFaPuQog</w:t>
        </w:r>
      </w:hyperlink>
      <w:r w:rsidRPr="00410739" w:rsidR="00410739">
        <w:rPr>
          <w:lang w:val="en-IE"/>
        </w:rPr>
        <w:t xml:space="preserve"> </w:t>
      </w:r>
    </w:p>
    <w:p w:rsidR="00410739" w:rsidP="00B6106A" w:rsidRDefault="00410739" w14:paraId="6C3D4C0F" w14:textId="77777777">
      <w:pPr>
        <w:spacing w:after="0" w:line="240" w:lineRule="auto"/>
      </w:pPr>
    </w:p>
    <w:sectPr w:rsidR="00410739">
      <w:headerReference w:type="default" r:id="rId2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D51B3" w:rsidP="006277B5" w:rsidRDefault="002D51B3" w14:paraId="42D13B55" w14:textId="77777777">
      <w:pPr>
        <w:spacing w:after="0" w:line="240" w:lineRule="auto"/>
      </w:pPr>
      <w:r>
        <w:separator/>
      </w:r>
    </w:p>
  </w:endnote>
  <w:endnote w:type="continuationSeparator" w:id="0">
    <w:p w:rsidR="002D51B3" w:rsidP="006277B5" w:rsidRDefault="002D51B3" w14:paraId="31550F20" w14:textId="77777777">
      <w:pPr>
        <w:spacing w:after="0" w:line="240" w:lineRule="auto"/>
      </w:pPr>
      <w:r>
        <w:continuationSeparator/>
      </w:r>
    </w:p>
  </w:endnote>
  <w:endnote w:type="continuationNotice" w:id="1">
    <w:p w:rsidR="002D51B3" w:rsidRDefault="002D51B3" w14:paraId="439D100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uxilia">
    <w:altName w:val="Calibri"/>
    <w:charset w:val="00"/>
    <w:family w:val="modern"/>
    <w:notTrueType/>
    <w:pitch w:val="variable"/>
    <w:sig w:usb0="810000AF" w:usb1="0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D51B3" w:rsidP="006277B5" w:rsidRDefault="002D51B3" w14:paraId="1253C271" w14:textId="77777777">
      <w:pPr>
        <w:spacing w:after="0" w:line="240" w:lineRule="auto"/>
      </w:pPr>
      <w:r>
        <w:separator/>
      </w:r>
    </w:p>
  </w:footnote>
  <w:footnote w:type="continuationSeparator" w:id="0">
    <w:p w:rsidR="002D51B3" w:rsidP="006277B5" w:rsidRDefault="002D51B3" w14:paraId="5560DC85" w14:textId="77777777">
      <w:pPr>
        <w:spacing w:after="0" w:line="240" w:lineRule="auto"/>
      </w:pPr>
      <w:r>
        <w:continuationSeparator/>
      </w:r>
    </w:p>
  </w:footnote>
  <w:footnote w:type="continuationNotice" w:id="1">
    <w:p w:rsidR="002D51B3" w:rsidRDefault="002D51B3" w14:paraId="066B8E7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6277B5" w:rsidP="006277B5" w:rsidRDefault="006277B5" w14:paraId="32CC4750" w14:textId="4F75D4CC">
    <w:pPr>
      <w:pStyle w:val="Header"/>
      <w:jc w:val="right"/>
    </w:pPr>
    <w:r>
      <w:rPr>
        <w:rFonts w:eastAsia="Calibri" w:cstheme="minorHAnsi"/>
        <w:b/>
        <w:bCs/>
        <w:noProof/>
        <w:sz w:val="24"/>
        <w:szCs w:val="24"/>
      </w:rPr>
      <w:drawing>
        <wp:inline distT="0" distB="0" distL="0" distR="0" wp14:anchorId="76716E12" wp14:editId="78469C0A">
          <wp:extent cx="2240280" cy="294275"/>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1788" cy="302354"/>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toVj7ktx" int2:invalidationBookmarkName="" int2:hashCode="WaI7Rs7gN2gDRU" int2:id="4i9sRAY6">
      <int2:state int2:value="Rejected" int2:type="AugLoop_Text_Critique"/>
    </int2:bookmark>
    <int2:bookmark int2:bookmarkName="_Int_q3hDgalR" int2:invalidationBookmarkName="" int2:hashCode="cMXlCNdwjt9vez" int2:id="A6cMGtNG">
      <int2:state int2:value="Rejected" int2:type="AugLoop_Text_Critique"/>
    </int2:bookmark>
    <int2:bookmark int2:bookmarkName="_Int_53SQGPKH" int2:invalidationBookmarkName="" int2:hashCode="Hl7AA7SkXgmZVG" int2:id="DjkTMcul">
      <int2:state int2:value="Rejected" int2:type="AugLoop_Text_Critique"/>
    </int2:bookmark>
    <int2:bookmark int2:bookmarkName="_Int_x47gx9VL" int2:invalidationBookmarkName="" int2:hashCode="b4zE7MyH2VBFFX" int2:id="EpLoyioa">
      <int2:state int2:value="Rejected" int2:type="AugLoop_Text_Critique"/>
    </int2:bookmark>
    <int2:bookmark int2:bookmarkName="_Int_FEsml9js" int2:invalidationBookmarkName="" int2:hashCode="7mCOsfNZp0c3zP" int2:id="LpllWYtH">
      <int2:state int2:value="Rejected" int2:type="AugLoop_Text_Critique"/>
    </int2:bookmark>
    <int2:bookmark int2:bookmarkName="_Int_Awt5sx4S" int2:invalidationBookmarkName="" int2:hashCode="Misg/15vGxeaYP" int2:id="l09Mw9g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67F8C"/>
    <w:multiLevelType w:val="hybridMultilevel"/>
    <w:tmpl w:val="C4A6D082"/>
    <w:lvl w:ilvl="0" w:tplc="8214CB2A">
      <w:start w:val="1"/>
      <w:numFmt w:val="bullet"/>
      <w:lvlText w:val=""/>
      <w:lvlJc w:val="left"/>
      <w:pPr>
        <w:tabs>
          <w:tab w:val="num" w:pos="720"/>
        </w:tabs>
        <w:ind w:left="720" w:hanging="360"/>
      </w:pPr>
      <w:rPr>
        <w:rFonts w:hint="default" w:ascii="Symbol" w:hAnsi="Symbol"/>
      </w:rPr>
    </w:lvl>
    <w:lvl w:ilvl="1" w:tplc="836088FC" w:tentative="1">
      <w:start w:val="1"/>
      <w:numFmt w:val="bullet"/>
      <w:lvlText w:val=""/>
      <w:lvlJc w:val="left"/>
      <w:pPr>
        <w:tabs>
          <w:tab w:val="num" w:pos="1440"/>
        </w:tabs>
        <w:ind w:left="1440" w:hanging="360"/>
      </w:pPr>
      <w:rPr>
        <w:rFonts w:hint="default" w:ascii="Symbol" w:hAnsi="Symbol"/>
      </w:rPr>
    </w:lvl>
    <w:lvl w:ilvl="2" w:tplc="B9B04724" w:tentative="1">
      <w:start w:val="1"/>
      <w:numFmt w:val="bullet"/>
      <w:lvlText w:val=""/>
      <w:lvlJc w:val="left"/>
      <w:pPr>
        <w:tabs>
          <w:tab w:val="num" w:pos="2160"/>
        </w:tabs>
        <w:ind w:left="2160" w:hanging="360"/>
      </w:pPr>
      <w:rPr>
        <w:rFonts w:hint="default" w:ascii="Symbol" w:hAnsi="Symbol"/>
      </w:rPr>
    </w:lvl>
    <w:lvl w:ilvl="3" w:tplc="89121874" w:tentative="1">
      <w:start w:val="1"/>
      <w:numFmt w:val="bullet"/>
      <w:lvlText w:val=""/>
      <w:lvlJc w:val="left"/>
      <w:pPr>
        <w:tabs>
          <w:tab w:val="num" w:pos="2880"/>
        </w:tabs>
        <w:ind w:left="2880" w:hanging="360"/>
      </w:pPr>
      <w:rPr>
        <w:rFonts w:hint="default" w:ascii="Symbol" w:hAnsi="Symbol"/>
      </w:rPr>
    </w:lvl>
    <w:lvl w:ilvl="4" w:tplc="79AAD4A6" w:tentative="1">
      <w:start w:val="1"/>
      <w:numFmt w:val="bullet"/>
      <w:lvlText w:val=""/>
      <w:lvlJc w:val="left"/>
      <w:pPr>
        <w:tabs>
          <w:tab w:val="num" w:pos="3600"/>
        </w:tabs>
        <w:ind w:left="3600" w:hanging="360"/>
      </w:pPr>
      <w:rPr>
        <w:rFonts w:hint="default" w:ascii="Symbol" w:hAnsi="Symbol"/>
      </w:rPr>
    </w:lvl>
    <w:lvl w:ilvl="5" w:tplc="9BB62E3C" w:tentative="1">
      <w:start w:val="1"/>
      <w:numFmt w:val="bullet"/>
      <w:lvlText w:val=""/>
      <w:lvlJc w:val="left"/>
      <w:pPr>
        <w:tabs>
          <w:tab w:val="num" w:pos="4320"/>
        </w:tabs>
        <w:ind w:left="4320" w:hanging="360"/>
      </w:pPr>
      <w:rPr>
        <w:rFonts w:hint="default" w:ascii="Symbol" w:hAnsi="Symbol"/>
      </w:rPr>
    </w:lvl>
    <w:lvl w:ilvl="6" w:tplc="1502540A" w:tentative="1">
      <w:start w:val="1"/>
      <w:numFmt w:val="bullet"/>
      <w:lvlText w:val=""/>
      <w:lvlJc w:val="left"/>
      <w:pPr>
        <w:tabs>
          <w:tab w:val="num" w:pos="5040"/>
        </w:tabs>
        <w:ind w:left="5040" w:hanging="360"/>
      </w:pPr>
      <w:rPr>
        <w:rFonts w:hint="default" w:ascii="Symbol" w:hAnsi="Symbol"/>
      </w:rPr>
    </w:lvl>
    <w:lvl w:ilvl="7" w:tplc="557022BA" w:tentative="1">
      <w:start w:val="1"/>
      <w:numFmt w:val="bullet"/>
      <w:lvlText w:val=""/>
      <w:lvlJc w:val="left"/>
      <w:pPr>
        <w:tabs>
          <w:tab w:val="num" w:pos="5760"/>
        </w:tabs>
        <w:ind w:left="5760" w:hanging="360"/>
      </w:pPr>
      <w:rPr>
        <w:rFonts w:hint="default" w:ascii="Symbol" w:hAnsi="Symbol"/>
      </w:rPr>
    </w:lvl>
    <w:lvl w:ilvl="8" w:tplc="8AB85860" w:tentative="1">
      <w:start w:val="1"/>
      <w:numFmt w:val="bullet"/>
      <w:lvlText w:val=""/>
      <w:lvlJc w:val="left"/>
      <w:pPr>
        <w:tabs>
          <w:tab w:val="num" w:pos="6480"/>
        </w:tabs>
        <w:ind w:left="6480" w:hanging="360"/>
      </w:pPr>
      <w:rPr>
        <w:rFonts w:hint="default" w:ascii="Symbol" w:hAnsi="Symbol"/>
      </w:rPr>
    </w:lvl>
  </w:abstractNum>
  <w:abstractNum w:abstractNumId="1" w15:restartNumberingAfterBreak="0">
    <w:nsid w:val="0B014967"/>
    <w:multiLevelType w:val="hybridMultilevel"/>
    <w:tmpl w:val="68AAACB8"/>
    <w:lvl w:ilvl="0" w:tplc="97DE889E">
      <w:start w:val="1"/>
      <w:numFmt w:val="bullet"/>
      <w:lvlText w:val="•"/>
      <w:lvlJc w:val="left"/>
      <w:pPr>
        <w:tabs>
          <w:tab w:val="num" w:pos="720"/>
        </w:tabs>
        <w:ind w:left="720" w:hanging="360"/>
      </w:pPr>
      <w:rPr>
        <w:rFonts w:hint="default" w:ascii="Times New Roman" w:hAnsi="Times New Roman"/>
      </w:rPr>
    </w:lvl>
    <w:lvl w:ilvl="1" w:tplc="B54EF63C" w:tentative="1">
      <w:start w:val="1"/>
      <w:numFmt w:val="bullet"/>
      <w:lvlText w:val="•"/>
      <w:lvlJc w:val="left"/>
      <w:pPr>
        <w:tabs>
          <w:tab w:val="num" w:pos="1440"/>
        </w:tabs>
        <w:ind w:left="1440" w:hanging="360"/>
      </w:pPr>
      <w:rPr>
        <w:rFonts w:hint="default" w:ascii="Times New Roman" w:hAnsi="Times New Roman"/>
      </w:rPr>
    </w:lvl>
    <w:lvl w:ilvl="2" w:tplc="E344225C" w:tentative="1">
      <w:start w:val="1"/>
      <w:numFmt w:val="bullet"/>
      <w:lvlText w:val="•"/>
      <w:lvlJc w:val="left"/>
      <w:pPr>
        <w:tabs>
          <w:tab w:val="num" w:pos="2160"/>
        </w:tabs>
        <w:ind w:left="2160" w:hanging="360"/>
      </w:pPr>
      <w:rPr>
        <w:rFonts w:hint="default" w:ascii="Times New Roman" w:hAnsi="Times New Roman"/>
      </w:rPr>
    </w:lvl>
    <w:lvl w:ilvl="3" w:tplc="A2C870CC" w:tentative="1">
      <w:start w:val="1"/>
      <w:numFmt w:val="bullet"/>
      <w:lvlText w:val="•"/>
      <w:lvlJc w:val="left"/>
      <w:pPr>
        <w:tabs>
          <w:tab w:val="num" w:pos="2880"/>
        </w:tabs>
        <w:ind w:left="2880" w:hanging="360"/>
      </w:pPr>
      <w:rPr>
        <w:rFonts w:hint="default" w:ascii="Times New Roman" w:hAnsi="Times New Roman"/>
      </w:rPr>
    </w:lvl>
    <w:lvl w:ilvl="4" w:tplc="CDB0942A" w:tentative="1">
      <w:start w:val="1"/>
      <w:numFmt w:val="bullet"/>
      <w:lvlText w:val="•"/>
      <w:lvlJc w:val="left"/>
      <w:pPr>
        <w:tabs>
          <w:tab w:val="num" w:pos="3600"/>
        </w:tabs>
        <w:ind w:left="3600" w:hanging="360"/>
      </w:pPr>
      <w:rPr>
        <w:rFonts w:hint="default" w:ascii="Times New Roman" w:hAnsi="Times New Roman"/>
      </w:rPr>
    </w:lvl>
    <w:lvl w:ilvl="5" w:tplc="7F266914" w:tentative="1">
      <w:start w:val="1"/>
      <w:numFmt w:val="bullet"/>
      <w:lvlText w:val="•"/>
      <w:lvlJc w:val="left"/>
      <w:pPr>
        <w:tabs>
          <w:tab w:val="num" w:pos="4320"/>
        </w:tabs>
        <w:ind w:left="4320" w:hanging="360"/>
      </w:pPr>
      <w:rPr>
        <w:rFonts w:hint="default" w:ascii="Times New Roman" w:hAnsi="Times New Roman"/>
      </w:rPr>
    </w:lvl>
    <w:lvl w:ilvl="6" w:tplc="BEA2C2FC" w:tentative="1">
      <w:start w:val="1"/>
      <w:numFmt w:val="bullet"/>
      <w:lvlText w:val="•"/>
      <w:lvlJc w:val="left"/>
      <w:pPr>
        <w:tabs>
          <w:tab w:val="num" w:pos="5040"/>
        </w:tabs>
        <w:ind w:left="5040" w:hanging="360"/>
      </w:pPr>
      <w:rPr>
        <w:rFonts w:hint="default" w:ascii="Times New Roman" w:hAnsi="Times New Roman"/>
      </w:rPr>
    </w:lvl>
    <w:lvl w:ilvl="7" w:tplc="E69A2FD4" w:tentative="1">
      <w:start w:val="1"/>
      <w:numFmt w:val="bullet"/>
      <w:lvlText w:val="•"/>
      <w:lvlJc w:val="left"/>
      <w:pPr>
        <w:tabs>
          <w:tab w:val="num" w:pos="5760"/>
        </w:tabs>
        <w:ind w:left="5760" w:hanging="360"/>
      </w:pPr>
      <w:rPr>
        <w:rFonts w:hint="default" w:ascii="Times New Roman" w:hAnsi="Times New Roman"/>
      </w:rPr>
    </w:lvl>
    <w:lvl w:ilvl="8" w:tplc="4ECA1E36" w:tentative="1">
      <w:start w:val="1"/>
      <w:numFmt w:val="bullet"/>
      <w:lvlText w:val="•"/>
      <w:lvlJc w:val="left"/>
      <w:pPr>
        <w:tabs>
          <w:tab w:val="num" w:pos="6480"/>
        </w:tabs>
        <w:ind w:left="6480" w:hanging="360"/>
      </w:pPr>
      <w:rPr>
        <w:rFonts w:hint="default" w:ascii="Times New Roman" w:hAnsi="Times New Roman"/>
      </w:rPr>
    </w:lvl>
  </w:abstractNum>
  <w:abstractNum w:abstractNumId="2" w15:restartNumberingAfterBreak="0">
    <w:nsid w:val="0DFB06B2"/>
    <w:multiLevelType w:val="hybridMultilevel"/>
    <w:tmpl w:val="F7483FD0"/>
    <w:lvl w:ilvl="0" w:tplc="8B523D1E">
      <w:start w:val="1"/>
      <w:numFmt w:val="bullet"/>
      <w:lvlText w:val="•"/>
      <w:lvlJc w:val="left"/>
      <w:pPr>
        <w:tabs>
          <w:tab w:val="num" w:pos="720"/>
        </w:tabs>
        <w:ind w:left="720" w:hanging="360"/>
      </w:pPr>
      <w:rPr>
        <w:rFonts w:hint="default" w:ascii="Times New Roman" w:hAnsi="Times New Roman"/>
      </w:rPr>
    </w:lvl>
    <w:lvl w:ilvl="1" w:tplc="09102B0E" w:tentative="1">
      <w:start w:val="1"/>
      <w:numFmt w:val="bullet"/>
      <w:lvlText w:val="•"/>
      <w:lvlJc w:val="left"/>
      <w:pPr>
        <w:tabs>
          <w:tab w:val="num" w:pos="1440"/>
        </w:tabs>
        <w:ind w:left="1440" w:hanging="360"/>
      </w:pPr>
      <w:rPr>
        <w:rFonts w:hint="default" w:ascii="Times New Roman" w:hAnsi="Times New Roman"/>
      </w:rPr>
    </w:lvl>
    <w:lvl w:ilvl="2" w:tplc="020CC3C8" w:tentative="1">
      <w:start w:val="1"/>
      <w:numFmt w:val="bullet"/>
      <w:lvlText w:val="•"/>
      <w:lvlJc w:val="left"/>
      <w:pPr>
        <w:tabs>
          <w:tab w:val="num" w:pos="2160"/>
        </w:tabs>
        <w:ind w:left="2160" w:hanging="360"/>
      </w:pPr>
      <w:rPr>
        <w:rFonts w:hint="default" w:ascii="Times New Roman" w:hAnsi="Times New Roman"/>
      </w:rPr>
    </w:lvl>
    <w:lvl w:ilvl="3" w:tplc="898E7D66" w:tentative="1">
      <w:start w:val="1"/>
      <w:numFmt w:val="bullet"/>
      <w:lvlText w:val="•"/>
      <w:lvlJc w:val="left"/>
      <w:pPr>
        <w:tabs>
          <w:tab w:val="num" w:pos="2880"/>
        </w:tabs>
        <w:ind w:left="2880" w:hanging="360"/>
      </w:pPr>
      <w:rPr>
        <w:rFonts w:hint="default" w:ascii="Times New Roman" w:hAnsi="Times New Roman"/>
      </w:rPr>
    </w:lvl>
    <w:lvl w:ilvl="4" w:tplc="4B927E28" w:tentative="1">
      <w:start w:val="1"/>
      <w:numFmt w:val="bullet"/>
      <w:lvlText w:val="•"/>
      <w:lvlJc w:val="left"/>
      <w:pPr>
        <w:tabs>
          <w:tab w:val="num" w:pos="3600"/>
        </w:tabs>
        <w:ind w:left="3600" w:hanging="360"/>
      </w:pPr>
      <w:rPr>
        <w:rFonts w:hint="default" w:ascii="Times New Roman" w:hAnsi="Times New Roman"/>
      </w:rPr>
    </w:lvl>
    <w:lvl w:ilvl="5" w:tplc="4AF88F7E" w:tentative="1">
      <w:start w:val="1"/>
      <w:numFmt w:val="bullet"/>
      <w:lvlText w:val="•"/>
      <w:lvlJc w:val="left"/>
      <w:pPr>
        <w:tabs>
          <w:tab w:val="num" w:pos="4320"/>
        </w:tabs>
        <w:ind w:left="4320" w:hanging="360"/>
      </w:pPr>
      <w:rPr>
        <w:rFonts w:hint="default" w:ascii="Times New Roman" w:hAnsi="Times New Roman"/>
      </w:rPr>
    </w:lvl>
    <w:lvl w:ilvl="6" w:tplc="4B403F86" w:tentative="1">
      <w:start w:val="1"/>
      <w:numFmt w:val="bullet"/>
      <w:lvlText w:val="•"/>
      <w:lvlJc w:val="left"/>
      <w:pPr>
        <w:tabs>
          <w:tab w:val="num" w:pos="5040"/>
        </w:tabs>
        <w:ind w:left="5040" w:hanging="360"/>
      </w:pPr>
      <w:rPr>
        <w:rFonts w:hint="default" w:ascii="Times New Roman" w:hAnsi="Times New Roman"/>
      </w:rPr>
    </w:lvl>
    <w:lvl w:ilvl="7" w:tplc="4B569F94" w:tentative="1">
      <w:start w:val="1"/>
      <w:numFmt w:val="bullet"/>
      <w:lvlText w:val="•"/>
      <w:lvlJc w:val="left"/>
      <w:pPr>
        <w:tabs>
          <w:tab w:val="num" w:pos="5760"/>
        </w:tabs>
        <w:ind w:left="5760" w:hanging="360"/>
      </w:pPr>
      <w:rPr>
        <w:rFonts w:hint="default" w:ascii="Times New Roman" w:hAnsi="Times New Roman"/>
      </w:rPr>
    </w:lvl>
    <w:lvl w:ilvl="8" w:tplc="95B85C8C" w:tentative="1">
      <w:start w:val="1"/>
      <w:numFmt w:val="bullet"/>
      <w:lvlText w:val="•"/>
      <w:lvlJc w:val="left"/>
      <w:pPr>
        <w:tabs>
          <w:tab w:val="num" w:pos="6480"/>
        </w:tabs>
        <w:ind w:left="6480" w:hanging="360"/>
      </w:pPr>
      <w:rPr>
        <w:rFonts w:hint="default" w:ascii="Times New Roman" w:hAnsi="Times New Roman"/>
      </w:rPr>
    </w:lvl>
  </w:abstractNum>
  <w:abstractNum w:abstractNumId="3" w15:restartNumberingAfterBreak="0">
    <w:nsid w:val="14181D6B"/>
    <w:multiLevelType w:val="hybridMultilevel"/>
    <w:tmpl w:val="90CC8072"/>
    <w:lvl w:ilvl="0" w:tplc="0E066CC0">
      <w:start w:val="1"/>
      <w:numFmt w:val="bullet"/>
      <w:lvlText w:val="•"/>
      <w:lvlJc w:val="left"/>
      <w:pPr>
        <w:tabs>
          <w:tab w:val="num" w:pos="720"/>
        </w:tabs>
        <w:ind w:left="720" w:hanging="360"/>
      </w:pPr>
      <w:rPr>
        <w:rFonts w:hint="default" w:ascii="Arial" w:hAnsi="Arial"/>
      </w:rPr>
    </w:lvl>
    <w:lvl w:ilvl="1" w:tplc="7CD80720" w:tentative="1">
      <w:start w:val="1"/>
      <w:numFmt w:val="bullet"/>
      <w:lvlText w:val="•"/>
      <w:lvlJc w:val="left"/>
      <w:pPr>
        <w:tabs>
          <w:tab w:val="num" w:pos="1440"/>
        </w:tabs>
        <w:ind w:left="1440" w:hanging="360"/>
      </w:pPr>
      <w:rPr>
        <w:rFonts w:hint="default" w:ascii="Arial" w:hAnsi="Arial"/>
      </w:rPr>
    </w:lvl>
    <w:lvl w:ilvl="2" w:tplc="C96A8F4E" w:tentative="1">
      <w:start w:val="1"/>
      <w:numFmt w:val="bullet"/>
      <w:lvlText w:val="•"/>
      <w:lvlJc w:val="left"/>
      <w:pPr>
        <w:tabs>
          <w:tab w:val="num" w:pos="2160"/>
        </w:tabs>
        <w:ind w:left="2160" w:hanging="360"/>
      </w:pPr>
      <w:rPr>
        <w:rFonts w:hint="default" w:ascii="Arial" w:hAnsi="Arial"/>
      </w:rPr>
    </w:lvl>
    <w:lvl w:ilvl="3" w:tplc="27F6698C" w:tentative="1">
      <w:start w:val="1"/>
      <w:numFmt w:val="bullet"/>
      <w:lvlText w:val="•"/>
      <w:lvlJc w:val="left"/>
      <w:pPr>
        <w:tabs>
          <w:tab w:val="num" w:pos="2880"/>
        </w:tabs>
        <w:ind w:left="2880" w:hanging="360"/>
      </w:pPr>
      <w:rPr>
        <w:rFonts w:hint="default" w:ascii="Arial" w:hAnsi="Arial"/>
      </w:rPr>
    </w:lvl>
    <w:lvl w:ilvl="4" w:tplc="9C248252" w:tentative="1">
      <w:start w:val="1"/>
      <w:numFmt w:val="bullet"/>
      <w:lvlText w:val="•"/>
      <w:lvlJc w:val="left"/>
      <w:pPr>
        <w:tabs>
          <w:tab w:val="num" w:pos="3600"/>
        </w:tabs>
        <w:ind w:left="3600" w:hanging="360"/>
      </w:pPr>
      <w:rPr>
        <w:rFonts w:hint="default" w:ascii="Arial" w:hAnsi="Arial"/>
      </w:rPr>
    </w:lvl>
    <w:lvl w:ilvl="5" w:tplc="ED044C86" w:tentative="1">
      <w:start w:val="1"/>
      <w:numFmt w:val="bullet"/>
      <w:lvlText w:val="•"/>
      <w:lvlJc w:val="left"/>
      <w:pPr>
        <w:tabs>
          <w:tab w:val="num" w:pos="4320"/>
        </w:tabs>
        <w:ind w:left="4320" w:hanging="360"/>
      </w:pPr>
      <w:rPr>
        <w:rFonts w:hint="default" w:ascii="Arial" w:hAnsi="Arial"/>
      </w:rPr>
    </w:lvl>
    <w:lvl w:ilvl="6" w:tplc="42E2610C" w:tentative="1">
      <w:start w:val="1"/>
      <w:numFmt w:val="bullet"/>
      <w:lvlText w:val="•"/>
      <w:lvlJc w:val="left"/>
      <w:pPr>
        <w:tabs>
          <w:tab w:val="num" w:pos="5040"/>
        </w:tabs>
        <w:ind w:left="5040" w:hanging="360"/>
      </w:pPr>
      <w:rPr>
        <w:rFonts w:hint="default" w:ascii="Arial" w:hAnsi="Arial"/>
      </w:rPr>
    </w:lvl>
    <w:lvl w:ilvl="7" w:tplc="651654A0" w:tentative="1">
      <w:start w:val="1"/>
      <w:numFmt w:val="bullet"/>
      <w:lvlText w:val="•"/>
      <w:lvlJc w:val="left"/>
      <w:pPr>
        <w:tabs>
          <w:tab w:val="num" w:pos="5760"/>
        </w:tabs>
        <w:ind w:left="5760" w:hanging="360"/>
      </w:pPr>
      <w:rPr>
        <w:rFonts w:hint="default" w:ascii="Arial" w:hAnsi="Arial"/>
      </w:rPr>
    </w:lvl>
    <w:lvl w:ilvl="8" w:tplc="EB14F6B6" w:tentative="1">
      <w:start w:val="1"/>
      <w:numFmt w:val="bullet"/>
      <w:lvlText w:val="•"/>
      <w:lvlJc w:val="left"/>
      <w:pPr>
        <w:tabs>
          <w:tab w:val="num" w:pos="6480"/>
        </w:tabs>
        <w:ind w:left="6480" w:hanging="360"/>
      </w:pPr>
      <w:rPr>
        <w:rFonts w:hint="default" w:ascii="Arial" w:hAnsi="Arial"/>
      </w:rPr>
    </w:lvl>
  </w:abstractNum>
  <w:abstractNum w:abstractNumId="4" w15:restartNumberingAfterBreak="0">
    <w:nsid w:val="1D64349E"/>
    <w:multiLevelType w:val="hybridMultilevel"/>
    <w:tmpl w:val="A67C6E5C"/>
    <w:lvl w:ilvl="0" w:tplc="228481D8">
      <w:start w:val="1"/>
      <w:numFmt w:val="bullet"/>
      <w:lvlText w:val="•"/>
      <w:lvlJc w:val="left"/>
      <w:pPr>
        <w:tabs>
          <w:tab w:val="num" w:pos="720"/>
        </w:tabs>
        <w:ind w:left="720" w:hanging="360"/>
      </w:pPr>
      <w:rPr>
        <w:rFonts w:hint="default" w:ascii="Times New Roman" w:hAnsi="Times New Roman"/>
      </w:rPr>
    </w:lvl>
    <w:lvl w:ilvl="1" w:tplc="CAFE1208" w:tentative="1">
      <w:start w:val="1"/>
      <w:numFmt w:val="bullet"/>
      <w:lvlText w:val="•"/>
      <w:lvlJc w:val="left"/>
      <w:pPr>
        <w:tabs>
          <w:tab w:val="num" w:pos="1440"/>
        </w:tabs>
        <w:ind w:left="1440" w:hanging="360"/>
      </w:pPr>
      <w:rPr>
        <w:rFonts w:hint="default" w:ascii="Times New Roman" w:hAnsi="Times New Roman"/>
      </w:rPr>
    </w:lvl>
    <w:lvl w:ilvl="2" w:tplc="2C0E8BEC" w:tentative="1">
      <w:start w:val="1"/>
      <w:numFmt w:val="bullet"/>
      <w:lvlText w:val="•"/>
      <w:lvlJc w:val="left"/>
      <w:pPr>
        <w:tabs>
          <w:tab w:val="num" w:pos="2160"/>
        </w:tabs>
        <w:ind w:left="2160" w:hanging="360"/>
      </w:pPr>
      <w:rPr>
        <w:rFonts w:hint="default" w:ascii="Times New Roman" w:hAnsi="Times New Roman"/>
      </w:rPr>
    </w:lvl>
    <w:lvl w:ilvl="3" w:tplc="5ADAE196" w:tentative="1">
      <w:start w:val="1"/>
      <w:numFmt w:val="bullet"/>
      <w:lvlText w:val="•"/>
      <w:lvlJc w:val="left"/>
      <w:pPr>
        <w:tabs>
          <w:tab w:val="num" w:pos="2880"/>
        </w:tabs>
        <w:ind w:left="2880" w:hanging="360"/>
      </w:pPr>
      <w:rPr>
        <w:rFonts w:hint="default" w:ascii="Times New Roman" w:hAnsi="Times New Roman"/>
      </w:rPr>
    </w:lvl>
    <w:lvl w:ilvl="4" w:tplc="D736D51A" w:tentative="1">
      <w:start w:val="1"/>
      <w:numFmt w:val="bullet"/>
      <w:lvlText w:val="•"/>
      <w:lvlJc w:val="left"/>
      <w:pPr>
        <w:tabs>
          <w:tab w:val="num" w:pos="3600"/>
        </w:tabs>
        <w:ind w:left="3600" w:hanging="360"/>
      </w:pPr>
      <w:rPr>
        <w:rFonts w:hint="default" w:ascii="Times New Roman" w:hAnsi="Times New Roman"/>
      </w:rPr>
    </w:lvl>
    <w:lvl w:ilvl="5" w:tplc="C4FC8D94" w:tentative="1">
      <w:start w:val="1"/>
      <w:numFmt w:val="bullet"/>
      <w:lvlText w:val="•"/>
      <w:lvlJc w:val="left"/>
      <w:pPr>
        <w:tabs>
          <w:tab w:val="num" w:pos="4320"/>
        </w:tabs>
        <w:ind w:left="4320" w:hanging="360"/>
      </w:pPr>
      <w:rPr>
        <w:rFonts w:hint="default" w:ascii="Times New Roman" w:hAnsi="Times New Roman"/>
      </w:rPr>
    </w:lvl>
    <w:lvl w:ilvl="6" w:tplc="11F42258" w:tentative="1">
      <w:start w:val="1"/>
      <w:numFmt w:val="bullet"/>
      <w:lvlText w:val="•"/>
      <w:lvlJc w:val="left"/>
      <w:pPr>
        <w:tabs>
          <w:tab w:val="num" w:pos="5040"/>
        </w:tabs>
        <w:ind w:left="5040" w:hanging="360"/>
      </w:pPr>
      <w:rPr>
        <w:rFonts w:hint="default" w:ascii="Times New Roman" w:hAnsi="Times New Roman"/>
      </w:rPr>
    </w:lvl>
    <w:lvl w:ilvl="7" w:tplc="D8D28F68" w:tentative="1">
      <w:start w:val="1"/>
      <w:numFmt w:val="bullet"/>
      <w:lvlText w:val="•"/>
      <w:lvlJc w:val="left"/>
      <w:pPr>
        <w:tabs>
          <w:tab w:val="num" w:pos="5760"/>
        </w:tabs>
        <w:ind w:left="5760" w:hanging="360"/>
      </w:pPr>
      <w:rPr>
        <w:rFonts w:hint="default" w:ascii="Times New Roman" w:hAnsi="Times New Roman"/>
      </w:rPr>
    </w:lvl>
    <w:lvl w:ilvl="8" w:tplc="226832F8" w:tentative="1">
      <w:start w:val="1"/>
      <w:numFmt w:val="bullet"/>
      <w:lvlText w:val="•"/>
      <w:lvlJc w:val="left"/>
      <w:pPr>
        <w:tabs>
          <w:tab w:val="num" w:pos="6480"/>
        </w:tabs>
        <w:ind w:left="6480" w:hanging="360"/>
      </w:pPr>
      <w:rPr>
        <w:rFonts w:hint="default" w:ascii="Times New Roman" w:hAnsi="Times New Roman"/>
      </w:rPr>
    </w:lvl>
  </w:abstractNum>
  <w:abstractNum w:abstractNumId="5" w15:restartNumberingAfterBreak="0">
    <w:nsid w:val="1F930B3A"/>
    <w:multiLevelType w:val="hybridMultilevel"/>
    <w:tmpl w:val="C2B418F2"/>
    <w:lvl w:ilvl="0" w:tplc="4C329B0A">
      <w:start w:val="1"/>
      <w:numFmt w:val="bullet"/>
      <w:lvlText w:val="•"/>
      <w:lvlJc w:val="left"/>
      <w:pPr>
        <w:tabs>
          <w:tab w:val="num" w:pos="720"/>
        </w:tabs>
        <w:ind w:left="720" w:hanging="360"/>
      </w:pPr>
      <w:rPr>
        <w:rFonts w:hint="default" w:ascii="Times New Roman" w:hAnsi="Times New Roman"/>
      </w:rPr>
    </w:lvl>
    <w:lvl w:ilvl="1" w:tplc="3DECE8F4" w:tentative="1">
      <w:start w:val="1"/>
      <w:numFmt w:val="bullet"/>
      <w:lvlText w:val="•"/>
      <w:lvlJc w:val="left"/>
      <w:pPr>
        <w:tabs>
          <w:tab w:val="num" w:pos="1440"/>
        </w:tabs>
        <w:ind w:left="1440" w:hanging="360"/>
      </w:pPr>
      <w:rPr>
        <w:rFonts w:hint="default" w:ascii="Times New Roman" w:hAnsi="Times New Roman"/>
      </w:rPr>
    </w:lvl>
    <w:lvl w:ilvl="2" w:tplc="91E47E78" w:tentative="1">
      <w:start w:val="1"/>
      <w:numFmt w:val="bullet"/>
      <w:lvlText w:val="•"/>
      <w:lvlJc w:val="left"/>
      <w:pPr>
        <w:tabs>
          <w:tab w:val="num" w:pos="2160"/>
        </w:tabs>
        <w:ind w:left="2160" w:hanging="360"/>
      </w:pPr>
      <w:rPr>
        <w:rFonts w:hint="default" w:ascii="Times New Roman" w:hAnsi="Times New Roman"/>
      </w:rPr>
    </w:lvl>
    <w:lvl w:ilvl="3" w:tplc="3E886E94" w:tentative="1">
      <w:start w:val="1"/>
      <w:numFmt w:val="bullet"/>
      <w:lvlText w:val="•"/>
      <w:lvlJc w:val="left"/>
      <w:pPr>
        <w:tabs>
          <w:tab w:val="num" w:pos="2880"/>
        </w:tabs>
        <w:ind w:left="2880" w:hanging="360"/>
      </w:pPr>
      <w:rPr>
        <w:rFonts w:hint="default" w:ascii="Times New Roman" w:hAnsi="Times New Roman"/>
      </w:rPr>
    </w:lvl>
    <w:lvl w:ilvl="4" w:tplc="985A4ED0" w:tentative="1">
      <w:start w:val="1"/>
      <w:numFmt w:val="bullet"/>
      <w:lvlText w:val="•"/>
      <w:lvlJc w:val="left"/>
      <w:pPr>
        <w:tabs>
          <w:tab w:val="num" w:pos="3600"/>
        </w:tabs>
        <w:ind w:left="3600" w:hanging="360"/>
      </w:pPr>
      <w:rPr>
        <w:rFonts w:hint="default" w:ascii="Times New Roman" w:hAnsi="Times New Roman"/>
      </w:rPr>
    </w:lvl>
    <w:lvl w:ilvl="5" w:tplc="15D28CF8" w:tentative="1">
      <w:start w:val="1"/>
      <w:numFmt w:val="bullet"/>
      <w:lvlText w:val="•"/>
      <w:lvlJc w:val="left"/>
      <w:pPr>
        <w:tabs>
          <w:tab w:val="num" w:pos="4320"/>
        </w:tabs>
        <w:ind w:left="4320" w:hanging="360"/>
      </w:pPr>
      <w:rPr>
        <w:rFonts w:hint="default" w:ascii="Times New Roman" w:hAnsi="Times New Roman"/>
      </w:rPr>
    </w:lvl>
    <w:lvl w:ilvl="6" w:tplc="6E9A6154" w:tentative="1">
      <w:start w:val="1"/>
      <w:numFmt w:val="bullet"/>
      <w:lvlText w:val="•"/>
      <w:lvlJc w:val="left"/>
      <w:pPr>
        <w:tabs>
          <w:tab w:val="num" w:pos="5040"/>
        </w:tabs>
        <w:ind w:left="5040" w:hanging="360"/>
      </w:pPr>
      <w:rPr>
        <w:rFonts w:hint="default" w:ascii="Times New Roman" w:hAnsi="Times New Roman"/>
      </w:rPr>
    </w:lvl>
    <w:lvl w:ilvl="7" w:tplc="38FA42DC" w:tentative="1">
      <w:start w:val="1"/>
      <w:numFmt w:val="bullet"/>
      <w:lvlText w:val="•"/>
      <w:lvlJc w:val="left"/>
      <w:pPr>
        <w:tabs>
          <w:tab w:val="num" w:pos="5760"/>
        </w:tabs>
        <w:ind w:left="5760" w:hanging="360"/>
      </w:pPr>
      <w:rPr>
        <w:rFonts w:hint="default" w:ascii="Times New Roman" w:hAnsi="Times New Roman"/>
      </w:rPr>
    </w:lvl>
    <w:lvl w:ilvl="8" w:tplc="6A1078EC" w:tentative="1">
      <w:start w:val="1"/>
      <w:numFmt w:val="bullet"/>
      <w:lvlText w:val="•"/>
      <w:lvlJc w:val="left"/>
      <w:pPr>
        <w:tabs>
          <w:tab w:val="num" w:pos="6480"/>
        </w:tabs>
        <w:ind w:left="6480" w:hanging="360"/>
      </w:pPr>
      <w:rPr>
        <w:rFonts w:hint="default" w:ascii="Times New Roman" w:hAnsi="Times New Roman"/>
      </w:rPr>
    </w:lvl>
  </w:abstractNum>
  <w:abstractNum w:abstractNumId="6" w15:restartNumberingAfterBreak="0">
    <w:nsid w:val="233430C4"/>
    <w:multiLevelType w:val="hybridMultilevel"/>
    <w:tmpl w:val="1DB62EA2"/>
    <w:lvl w:ilvl="0" w:tplc="6AF6C3A0">
      <w:start w:val="1"/>
      <w:numFmt w:val="bullet"/>
      <w:lvlText w:val="-"/>
      <w:lvlJc w:val="left"/>
      <w:pPr>
        <w:tabs>
          <w:tab w:val="num" w:pos="720"/>
        </w:tabs>
        <w:ind w:left="720" w:hanging="360"/>
      </w:pPr>
      <w:rPr>
        <w:rFonts w:hint="default" w:ascii="Calibri" w:hAnsi="Calibri"/>
      </w:rPr>
    </w:lvl>
    <w:lvl w:ilvl="1" w:tplc="6A1E6D4E" w:tentative="1">
      <w:start w:val="1"/>
      <w:numFmt w:val="bullet"/>
      <w:lvlText w:val="-"/>
      <w:lvlJc w:val="left"/>
      <w:pPr>
        <w:tabs>
          <w:tab w:val="num" w:pos="1440"/>
        </w:tabs>
        <w:ind w:left="1440" w:hanging="360"/>
      </w:pPr>
      <w:rPr>
        <w:rFonts w:hint="default" w:ascii="Calibri" w:hAnsi="Calibri"/>
      </w:rPr>
    </w:lvl>
    <w:lvl w:ilvl="2" w:tplc="C1FC613E" w:tentative="1">
      <w:start w:val="1"/>
      <w:numFmt w:val="bullet"/>
      <w:lvlText w:val="-"/>
      <w:lvlJc w:val="left"/>
      <w:pPr>
        <w:tabs>
          <w:tab w:val="num" w:pos="2160"/>
        </w:tabs>
        <w:ind w:left="2160" w:hanging="360"/>
      </w:pPr>
      <w:rPr>
        <w:rFonts w:hint="default" w:ascii="Calibri" w:hAnsi="Calibri"/>
      </w:rPr>
    </w:lvl>
    <w:lvl w:ilvl="3" w:tplc="F99695A6" w:tentative="1">
      <w:start w:val="1"/>
      <w:numFmt w:val="bullet"/>
      <w:lvlText w:val="-"/>
      <w:lvlJc w:val="left"/>
      <w:pPr>
        <w:tabs>
          <w:tab w:val="num" w:pos="2880"/>
        </w:tabs>
        <w:ind w:left="2880" w:hanging="360"/>
      </w:pPr>
      <w:rPr>
        <w:rFonts w:hint="default" w:ascii="Calibri" w:hAnsi="Calibri"/>
      </w:rPr>
    </w:lvl>
    <w:lvl w:ilvl="4" w:tplc="6D560E56" w:tentative="1">
      <w:start w:val="1"/>
      <w:numFmt w:val="bullet"/>
      <w:lvlText w:val="-"/>
      <w:lvlJc w:val="left"/>
      <w:pPr>
        <w:tabs>
          <w:tab w:val="num" w:pos="3600"/>
        </w:tabs>
        <w:ind w:left="3600" w:hanging="360"/>
      </w:pPr>
      <w:rPr>
        <w:rFonts w:hint="default" w:ascii="Calibri" w:hAnsi="Calibri"/>
      </w:rPr>
    </w:lvl>
    <w:lvl w:ilvl="5" w:tplc="425AD07E" w:tentative="1">
      <w:start w:val="1"/>
      <w:numFmt w:val="bullet"/>
      <w:lvlText w:val="-"/>
      <w:lvlJc w:val="left"/>
      <w:pPr>
        <w:tabs>
          <w:tab w:val="num" w:pos="4320"/>
        </w:tabs>
        <w:ind w:left="4320" w:hanging="360"/>
      </w:pPr>
      <w:rPr>
        <w:rFonts w:hint="default" w:ascii="Calibri" w:hAnsi="Calibri"/>
      </w:rPr>
    </w:lvl>
    <w:lvl w:ilvl="6" w:tplc="1820EAD4" w:tentative="1">
      <w:start w:val="1"/>
      <w:numFmt w:val="bullet"/>
      <w:lvlText w:val="-"/>
      <w:lvlJc w:val="left"/>
      <w:pPr>
        <w:tabs>
          <w:tab w:val="num" w:pos="5040"/>
        </w:tabs>
        <w:ind w:left="5040" w:hanging="360"/>
      </w:pPr>
      <w:rPr>
        <w:rFonts w:hint="default" w:ascii="Calibri" w:hAnsi="Calibri"/>
      </w:rPr>
    </w:lvl>
    <w:lvl w:ilvl="7" w:tplc="55EA7D3E" w:tentative="1">
      <w:start w:val="1"/>
      <w:numFmt w:val="bullet"/>
      <w:lvlText w:val="-"/>
      <w:lvlJc w:val="left"/>
      <w:pPr>
        <w:tabs>
          <w:tab w:val="num" w:pos="5760"/>
        </w:tabs>
        <w:ind w:left="5760" w:hanging="360"/>
      </w:pPr>
      <w:rPr>
        <w:rFonts w:hint="default" w:ascii="Calibri" w:hAnsi="Calibri"/>
      </w:rPr>
    </w:lvl>
    <w:lvl w:ilvl="8" w:tplc="12B047CA" w:tentative="1">
      <w:start w:val="1"/>
      <w:numFmt w:val="bullet"/>
      <w:lvlText w:val="-"/>
      <w:lvlJc w:val="left"/>
      <w:pPr>
        <w:tabs>
          <w:tab w:val="num" w:pos="6480"/>
        </w:tabs>
        <w:ind w:left="6480" w:hanging="360"/>
      </w:pPr>
      <w:rPr>
        <w:rFonts w:hint="default" w:ascii="Calibri" w:hAnsi="Calibri"/>
      </w:rPr>
    </w:lvl>
  </w:abstractNum>
  <w:abstractNum w:abstractNumId="7" w15:restartNumberingAfterBreak="0">
    <w:nsid w:val="2D513525"/>
    <w:multiLevelType w:val="hybridMultilevel"/>
    <w:tmpl w:val="F34AE942"/>
    <w:lvl w:ilvl="0" w:tplc="4E7A2C86">
      <w:start w:val="1"/>
      <w:numFmt w:val="bullet"/>
      <w:lvlText w:val="-"/>
      <w:lvlJc w:val="left"/>
      <w:pPr>
        <w:tabs>
          <w:tab w:val="num" w:pos="720"/>
        </w:tabs>
        <w:ind w:left="720" w:hanging="360"/>
      </w:pPr>
      <w:rPr>
        <w:rFonts w:hint="default" w:ascii="Times New Roman" w:hAnsi="Times New Roman"/>
      </w:rPr>
    </w:lvl>
    <w:lvl w:ilvl="1" w:tplc="6C28A816" w:tentative="1">
      <w:start w:val="1"/>
      <w:numFmt w:val="bullet"/>
      <w:lvlText w:val="-"/>
      <w:lvlJc w:val="left"/>
      <w:pPr>
        <w:tabs>
          <w:tab w:val="num" w:pos="1440"/>
        </w:tabs>
        <w:ind w:left="1440" w:hanging="360"/>
      </w:pPr>
      <w:rPr>
        <w:rFonts w:hint="default" w:ascii="Times New Roman" w:hAnsi="Times New Roman"/>
      </w:rPr>
    </w:lvl>
    <w:lvl w:ilvl="2" w:tplc="C9AC4054" w:tentative="1">
      <w:start w:val="1"/>
      <w:numFmt w:val="bullet"/>
      <w:lvlText w:val="-"/>
      <w:lvlJc w:val="left"/>
      <w:pPr>
        <w:tabs>
          <w:tab w:val="num" w:pos="2160"/>
        </w:tabs>
        <w:ind w:left="2160" w:hanging="360"/>
      </w:pPr>
      <w:rPr>
        <w:rFonts w:hint="default" w:ascii="Times New Roman" w:hAnsi="Times New Roman"/>
      </w:rPr>
    </w:lvl>
    <w:lvl w:ilvl="3" w:tplc="2D56B806" w:tentative="1">
      <w:start w:val="1"/>
      <w:numFmt w:val="bullet"/>
      <w:lvlText w:val="-"/>
      <w:lvlJc w:val="left"/>
      <w:pPr>
        <w:tabs>
          <w:tab w:val="num" w:pos="2880"/>
        </w:tabs>
        <w:ind w:left="2880" w:hanging="360"/>
      </w:pPr>
      <w:rPr>
        <w:rFonts w:hint="default" w:ascii="Times New Roman" w:hAnsi="Times New Roman"/>
      </w:rPr>
    </w:lvl>
    <w:lvl w:ilvl="4" w:tplc="76D8ADE8" w:tentative="1">
      <w:start w:val="1"/>
      <w:numFmt w:val="bullet"/>
      <w:lvlText w:val="-"/>
      <w:lvlJc w:val="left"/>
      <w:pPr>
        <w:tabs>
          <w:tab w:val="num" w:pos="3600"/>
        </w:tabs>
        <w:ind w:left="3600" w:hanging="360"/>
      </w:pPr>
      <w:rPr>
        <w:rFonts w:hint="default" w:ascii="Times New Roman" w:hAnsi="Times New Roman"/>
      </w:rPr>
    </w:lvl>
    <w:lvl w:ilvl="5" w:tplc="38987420" w:tentative="1">
      <w:start w:val="1"/>
      <w:numFmt w:val="bullet"/>
      <w:lvlText w:val="-"/>
      <w:lvlJc w:val="left"/>
      <w:pPr>
        <w:tabs>
          <w:tab w:val="num" w:pos="4320"/>
        </w:tabs>
        <w:ind w:left="4320" w:hanging="360"/>
      </w:pPr>
      <w:rPr>
        <w:rFonts w:hint="default" w:ascii="Times New Roman" w:hAnsi="Times New Roman"/>
      </w:rPr>
    </w:lvl>
    <w:lvl w:ilvl="6" w:tplc="879499FC" w:tentative="1">
      <w:start w:val="1"/>
      <w:numFmt w:val="bullet"/>
      <w:lvlText w:val="-"/>
      <w:lvlJc w:val="left"/>
      <w:pPr>
        <w:tabs>
          <w:tab w:val="num" w:pos="5040"/>
        </w:tabs>
        <w:ind w:left="5040" w:hanging="360"/>
      </w:pPr>
      <w:rPr>
        <w:rFonts w:hint="default" w:ascii="Times New Roman" w:hAnsi="Times New Roman"/>
      </w:rPr>
    </w:lvl>
    <w:lvl w:ilvl="7" w:tplc="D5B8AFE0" w:tentative="1">
      <w:start w:val="1"/>
      <w:numFmt w:val="bullet"/>
      <w:lvlText w:val="-"/>
      <w:lvlJc w:val="left"/>
      <w:pPr>
        <w:tabs>
          <w:tab w:val="num" w:pos="5760"/>
        </w:tabs>
        <w:ind w:left="5760" w:hanging="360"/>
      </w:pPr>
      <w:rPr>
        <w:rFonts w:hint="default" w:ascii="Times New Roman" w:hAnsi="Times New Roman"/>
      </w:rPr>
    </w:lvl>
    <w:lvl w:ilvl="8" w:tplc="C1B48A1C" w:tentative="1">
      <w:start w:val="1"/>
      <w:numFmt w:val="bullet"/>
      <w:lvlText w:val="-"/>
      <w:lvlJc w:val="left"/>
      <w:pPr>
        <w:tabs>
          <w:tab w:val="num" w:pos="6480"/>
        </w:tabs>
        <w:ind w:left="6480" w:hanging="360"/>
      </w:pPr>
      <w:rPr>
        <w:rFonts w:hint="default" w:ascii="Times New Roman" w:hAnsi="Times New Roman"/>
      </w:rPr>
    </w:lvl>
  </w:abstractNum>
  <w:abstractNum w:abstractNumId="8" w15:restartNumberingAfterBreak="0">
    <w:nsid w:val="2E617E9D"/>
    <w:multiLevelType w:val="hybridMultilevel"/>
    <w:tmpl w:val="7F08D07A"/>
    <w:lvl w:ilvl="0" w:tplc="18090001">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9385DE0"/>
    <w:multiLevelType w:val="hybridMultilevel"/>
    <w:tmpl w:val="629EE31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0" w15:restartNumberingAfterBreak="0">
    <w:nsid w:val="3BC25404"/>
    <w:multiLevelType w:val="hybridMultilevel"/>
    <w:tmpl w:val="BD808A8A"/>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1" w15:restartNumberingAfterBreak="0">
    <w:nsid w:val="3D6639C7"/>
    <w:multiLevelType w:val="hybridMultilevel"/>
    <w:tmpl w:val="7A7E93AE"/>
    <w:lvl w:ilvl="0" w:tplc="22D23742">
      <w:start w:val="1"/>
      <w:numFmt w:val="bullet"/>
      <w:lvlText w:val="•"/>
      <w:lvlJc w:val="left"/>
      <w:pPr>
        <w:tabs>
          <w:tab w:val="num" w:pos="720"/>
        </w:tabs>
        <w:ind w:left="720" w:hanging="360"/>
      </w:pPr>
      <w:rPr>
        <w:rFonts w:hint="default" w:ascii="Arial" w:hAnsi="Arial"/>
      </w:rPr>
    </w:lvl>
    <w:lvl w:ilvl="1" w:tplc="6CEE441E" w:tentative="1">
      <w:start w:val="1"/>
      <w:numFmt w:val="bullet"/>
      <w:lvlText w:val="•"/>
      <w:lvlJc w:val="left"/>
      <w:pPr>
        <w:tabs>
          <w:tab w:val="num" w:pos="1440"/>
        </w:tabs>
        <w:ind w:left="1440" w:hanging="360"/>
      </w:pPr>
      <w:rPr>
        <w:rFonts w:hint="default" w:ascii="Arial" w:hAnsi="Arial"/>
      </w:rPr>
    </w:lvl>
    <w:lvl w:ilvl="2" w:tplc="C1A8BBE6" w:tentative="1">
      <w:start w:val="1"/>
      <w:numFmt w:val="bullet"/>
      <w:lvlText w:val="•"/>
      <w:lvlJc w:val="left"/>
      <w:pPr>
        <w:tabs>
          <w:tab w:val="num" w:pos="2160"/>
        </w:tabs>
        <w:ind w:left="2160" w:hanging="360"/>
      </w:pPr>
      <w:rPr>
        <w:rFonts w:hint="default" w:ascii="Arial" w:hAnsi="Arial"/>
      </w:rPr>
    </w:lvl>
    <w:lvl w:ilvl="3" w:tplc="1D0A63FC" w:tentative="1">
      <w:start w:val="1"/>
      <w:numFmt w:val="bullet"/>
      <w:lvlText w:val="•"/>
      <w:lvlJc w:val="left"/>
      <w:pPr>
        <w:tabs>
          <w:tab w:val="num" w:pos="2880"/>
        </w:tabs>
        <w:ind w:left="2880" w:hanging="360"/>
      </w:pPr>
      <w:rPr>
        <w:rFonts w:hint="default" w:ascii="Arial" w:hAnsi="Arial"/>
      </w:rPr>
    </w:lvl>
    <w:lvl w:ilvl="4" w:tplc="50100F52" w:tentative="1">
      <w:start w:val="1"/>
      <w:numFmt w:val="bullet"/>
      <w:lvlText w:val="•"/>
      <w:lvlJc w:val="left"/>
      <w:pPr>
        <w:tabs>
          <w:tab w:val="num" w:pos="3600"/>
        </w:tabs>
        <w:ind w:left="3600" w:hanging="360"/>
      </w:pPr>
      <w:rPr>
        <w:rFonts w:hint="default" w:ascii="Arial" w:hAnsi="Arial"/>
      </w:rPr>
    </w:lvl>
    <w:lvl w:ilvl="5" w:tplc="09962872" w:tentative="1">
      <w:start w:val="1"/>
      <w:numFmt w:val="bullet"/>
      <w:lvlText w:val="•"/>
      <w:lvlJc w:val="left"/>
      <w:pPr>
        <w:tabs>
          <w:tab w:val="num" w:pos="4320"/>
        </w:tabs>
        <w:ind w:left="4320" w:hanging="360"/>
      </w:pPr>
      <w:rPr>
        <w:rFonts w:hint="default" w:ascii="Arial" w:hAnsi="Arial"/>
      </w:rPr>
    </w:lvl>
    <w:lvl w:ilvl="6" w:tplc="09684C1C" w:tentative="1">
      <w:start w:val="1"/>
      <w:numFmt w:val="bullet"/>
      <w:lvlText w:val="•"/>
      <w:lvlJc w:val="left"/>
      <w:pPr>
        <w:tabs>
          <w:tab w:val="num" w:pos="5040"/>
        </w:tabs>
        <w:ind w:left="5040" w:hanging="360"/>
      </w:pPr>
      <w:rPr>
        <w:rFonts w:hint="default" w:ascii="Arial" w:hAnsi="Arial"/>
      </w:rPr>
    </w:lvl>
    <w:lvl w:ilvl="7" w:tplc="2042FA58" w:tentative="1">
      <w:start w:val="1"/>
      <w:numFmt w:val="bullet"/>
      <w:lvlText w:val="•"/>
      <w:lvlJc w:val="left"/>
      <w:pPr>
        <w:tabs>
          <w:tab w:val="num" w:pos="5760"/>
        </w:tabs>
        <w:ind w:left="5760" w:hanging="360"/>
      </w:pPr>
      <w:rPr>
        <w:rFonts w:hint="default" w:ascii="Arial" w:hAnsi="Arial"/>
      </w:rPr>
    </w:lvl>
    <w:lvl w:ilvl="8" w:tplc="A39C433C"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3DE378AE"/>
    <w:multiLevelType w:val="hybridMultilevel"/>
    <w:tmpl w:val="D576B530"/>
    <w:lvl w:ilvl="0" w:tplc="694C2918">
      <w:start w:val="1"/>
      <w:numFmt w:val="bullet"/>
      <w:lvlText w:val="-"/>
      <w:lvlJc w:val="left"/>
      <w:pPr>
        <w:tabs>
          <w:tab w:val="num" w:pos="720"/>
        </w:tabs>
        <w:ind w:left="720" w:hanging="360"/>
      </w:pPr>
      <w:rPr>
        <w:rFonts w:hint="default" w:ascii="Calibri" w:hAnsi="Calibri"/>
      </w:rPr>
    </w:lvl>
    <w:lvl w:ilvl="1" w:tplc="DF82012E" w:tentative="1">
      <w:start w:val="1"/>
      <w:numFmt w:val="bullet"/>
      <w:lvlText w:val="-"/>
      <w:lvlJc w:val="left"/>
      <w:pPr>
        <w:tabs>
          <w:tab w:val="num" w:pos="1440"/>
        </w:tabs>
        <w:ind w:left="1440" w:hanging="360"/>
      </w:pPr>
      <w:rPr>
        <w:rFonts w:hint="default" w:ascii="Calibri" w:hAnsi="Calibri"/>
      </w:rPr>
    </w:lvl>
    <w:lvl w:ilvl="2" w:tplc="C400CC8C" w:tentative="1">
      <w:start w:val="1"/>
      <w:numFmt w:val="bullet"/>
      <w:lvlText w:val="-"/>
      <w:lvlJc w:val="left"/>
      <w:pPr>
        <w:tabs>
          <w:tab w:val="num" w:pos="2160"/>
        </w:tabs>
        <w:ind w:left="2160" w:hanging="360"/>
      </w:pPr>
      <w:rPr>
        <w:rFonts w:hint="default" w:ascii="Calibri" w:hAnsi="Calibri"/>
      </w:rPr>
    </w:lvl>
    <w:lvl w:ilvl="3" w:tplc="990E21DC" w:tentative="1">
      <w:start w:val="1"/>
      <w:numFmt w:val="bullet"/>
      <w:lvlText w:val="-"/>
      <w:lvlJc w:val="left"/>
      <w:pPr>
        <w:tabs>
          <w:tab w:val="num" w:pos="2880"/>
        </w:tabs>
        <w:ind w:left="2880" w:hanging="360"/>
      </w:pPr>
      <w:rPr>
        <w:rFonts w:hint="default" w:ascii="Calibri" w:hAnsi="Calibri"/>
      </w:rPr>
    </w:lvl>
    <w:lvl w:ilvl="4" w:tplc="37005E16" w:tentative="1">
      <w:start w:val="1"/>
      <w:numFmt w:val="bullet"/>
      <w:lvlText w:val="-"/>
      <w:lvlJc w:val="left"/>
      <w:pPr>
        <w:tabs>
          <w:tab w:val="num" w:pos="3600"/>
        </w:tabs>
        <w:ind w:left="3600" w:hanging="360"/>
      </w:pPr>
      <w:rPr>
        <w:rFonts w:hint="default" w:ascii="Calibri" w:hAnsi="Calibri"/>
      </w:rPr>
    </w:lvl>
    <w:lvl w:ilvl="5" w:tplc="D05E49A0" w:tentative="1">
      <w:start w:val="1"/>
      <w:numFmt w:val="bullet"/>
      <w:lvlText w:val="-"/>
      <w:lvlJc w:val="left"/>
      <w:pPr>
        <w:tabs>
          <w:tab w:val="num" w:pos="4320"/>
        </w:tabs>
        <w:ind w:left="4320" w:hanging="360"/>
      </w:pPr>
      <w:rPr>
        <w:rFonts w:hint="default" w:ascii="Calibri" w:hAnsi="Calibri"/>
      </w:rPr>
    </w:lvl>
    <w:lvl w:ilvl="6" w:tplc="16C6F1FA" w:tentative="1">
      <w:start w:val="1"/>
      <w:numFmt w:val="bullet"/>
      <w:lvlText w:val="-"/>
      <w:lvlJc w:val="left"/>
      <w:pPr>
        <w:tabs>
          <w:tab w:val="num" w:pos="5040"/>
        </w:tabs>
        <w:ind w:left="5040" w:hanging="360"/>
      </w:pPr>
      <w:rPr>
        <w:rFonts w:hint="default" w:ascii="Calibri" w:hAnsi="Calibri"/>
      </w:rPr>
    </w:lvl>
    <w:lvl w:ilvl="7" w:tplc="C4824F80" w:tentative="1">
      <w:start w:val="1"/>
      <w:numFmt w:val="bullet"/>
      <w:lvlText w:val="-"/>
      <w:lvlJc w:val="left"/>
      <w:pPr>
        <w:tabs>
          <w:tab w:val="num" w:pos="5760"/>
        </w:tabs>
        <w:ind w:left="5760" w:hanging="360"/>
      </w:pPr>
      <w:rPr>
        <w:rFonts w:hint="default" w:ascii="Calibri" w:hAnsi="Calibri"/>
      </w:rPr>
    </w:lvl>
    <w:lvl w:ilvl="8" w:tplc="5E1CC7D6" w:tentative="1">
      <w:start w:val="1"/>
      <w:numFmt w:val="bullet"/>
      <w:lvlText w:val="-"/>
      <w:lvlJc w:val="left"/>
      <w:pPr>
        <w:tabs>
          <w:tab w:val="num" w:pos="6480"/>
        </w:tabs>
        <w:ind w:left="6480" w:hanging="360"/>
      </w:pPr>
      <w:rPr>
        <w:rFonts w:hint="default" w:ascii="Calibri" w:hAnsi="Calibri"/>
      </w:rPr>
    </w:lvl>
  </w:abstractNum>
  <w:abstractNum w:abstractNumId="13" w15:restartNumberingAfterBreak="0">
    <w:nsid w:val="3F2359D2"/>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451B6743"/>
    <w:multiLevelType w:val="hybridMultilevel"/>
    <w:tmpl w:val="A4C83AD6"/>
    <w:lvl w:ilvl="0" w:tplc="7FCC2B58">
      <w:start w:val="1"/>
      <w:numFmt w:val="bullet"/>
      <w:lvlText w:val="•"/>
      <w:lvlJc w:val="left"/>
      <w:pPr>
        <w:tabs>
          <w:tab w:val="num" w:pos="720"/>
        </w:tabs>
        <w:ind w:left="720" w:hanging="360"/>
      </w:pPr>
      <w:rPr>
        <w:rFonts w:hint="default" w:ascii="Times New Roman" w:hAnsi="Times New Roman"/>
      </w:rPr>
    </w:lvl>
    <w:lvl w:ilvl="1" w:tplc="54768FD0" w:tentative="1">
      <w:start w:val="1"/>
      <w:numFmt w:val="bullet"/>
      <w:lvlText w:val="•"/>
      <w:lvlJc w:val="left"/>
      <w:pPr>
        <w:tabs>
          <w:tab w:val="num" w:pos="1440"/>
        </w:tabs>
        <w:ind w:left="1440" w:hanging="360"/>
      </w:pPr>
      <w:rPr>
        <w:rFonts w:hint="default" w:ascii="Times New Roman" w:hAnsi="Times New Roman"/>
      </w:rPr>
    </w:lvl>
    <w:lvl w:ilvl="2" w:tplc="886AC790" w:tentative="1">
      <w:start w:val="1"/>
      <w:numFmt w:val="bullet"/>
      <w:lvlText w:val="•"/>
      <w:lvlJc w:val="left"/>
      <w:pPr>
        <w:tabs>
          <w:tab w:val="num" w:pos="2160"/>
        </w:tabs>
        <w:ind w:left="2160" w:hanging="360"/>
      </w:pPr>
      <w:rPr>
        <w:rFonts w:hint="default" w:ascii="Times New Roman" w:hAnsi="Times New Roman"/>
      </w:rPr>
    </w:lvl>
    <w:lvl w:ilvl="3" w:tplc="77207A1E" w:tentative="1">
      <w:start w:val="1"/>
      <w:numFmt w:val="bullet"/>
      <w:lvlText w:val="•"/>
      <w:lvlJc w:val="left"/>
      <w:pPr>
        <w:tabs>
          <w:tab w:val="num" w:pos="2880"/>
        </w:tabs>
        <w:ind w:left="2880" w:hanging="360"/>
      </w:pPr>
      <w:rPr>
        <w:rFonts w:hint="default" w:ascii="Times New Roman" w:hAnsi="Times New Roman"/>
      </w:rPr>
    </w:lvl>
    <w:lvl w:ilvl="4" w:tplc="63B23C10" w:tentative="1">
      <w:start w:val="1"/>
      <w:numFmt w:val="bullet"/>
      <w:lvlText w:val="•"/>
      <w:lvlJc w:val="left"/>
      <w:pPr>
        <w:tabs>
          <w:tab w:val="num" w:pos="3600"/>
        </w:tabs>
        <w:ind w:left="3600" w:hanging="360"/>
      </w:pPr>
      <w:rPr>
        <w:rFonts w:hint="default" w:ascii="Times New Roman" w:hAnsi="Times New Roman"/>
      </w:rPr>
    </w:lvl>
    <w:lvl w:ilvl="5" w:tplc="C548FDC2" w:tentative="1">
      <w:start w:val="1"/>
      <w:numFmt w:val="bullet"/>
      <w:lvlText w:val="•"/>
      <w:lvlJc w:val="left"/>
      <w:pPr>
        <w:tabs>
          <w:tab w:val="num" w:pos="4320"/>
        </w:tabs>
        <w:ind w:left="4320" w:hanging="360"/>
      </w:pPr>
      <w:rPr>
        <w:rFonts w:hint="default" w:ascii="Times New Roman" w:hAnsi="Times New Roman"/>
      </w:rPr>
    </w:lvl>
    <w:lvl w:ilvl="6" w:tplc="9576488E" w:tentative="1">
      <w:start w:val="1"/>
      <w:numFmt w:val="bullet"/>
      <w:lvlText w:val="•"/>
      <w:lvlJc w:val="left"/>
      <w:pPr>
        <w:tabs>
          <w:tab w:val="num" w:pos="5040"/>
        </w:tabs>
        <w:ind w:left="5040" w:hanging="360"/>
      </w:pPr>
      <w:rPr>
        <w:rFonts w:hint="default" w:ascii="Times New Roman" w:hAnsi="Times New Roman"/>
      </w:rPr>
    </w:lvl>
    <w:lvl w:ilvl="7" w:tplc="CD34B892" w:tentative="1">
      <w:start w:val="1"/>
      <w:numFmt w:val="bullet"/>
      <w:lvlText w:val="•"/>
      <w:lvlJc w:val="left"/>
      <w:pPr>
        <w:tabs>
          <w:tab w:val="num" w:pos="5760"/>
        </w:tabs>
        <w:ind w:left="5760" w:hanging="360"/>
      </w:pPr>
      <w:rPr>
        <w:rFonts w:hint="default" w:ascii="Times New Roman" w:hAnsi="Times New Roman"/>
      </w:rPr>
    </w:lvl>
    <w:lvl w:ilvl="8" w:tplc="61E2B5A2" w:tentative="1">
      <w:start w:val="1"/>
      <w:numFmt w:val="bullet"/>
      <w:lvlText w:val="•"/>
      <w:lvlJc w:val="left"/>
      <w:pPr>
        <w:tabs>
          <w:tab w:val="num" w:pos="6480"/>
        </w:tabs>
        <w:ind w:left="6480" w:hanging="360"/>
      </w:pPr>
      <w:rPr>
        <w:rFonts w:hint="default" w:ascii="Times New Roman" w:hAnsi="Times New Roman"/>
      </w:rPr>
    </w:lvl>
  </w:abstractNum>
  <w:abstractNum w:abstractNumId="15" w15:restartNumberingAfterBreak="0">
    <w:nsid w:val="478B5781"/>
    <w:multiLevelType w:val="hybridMultilevel"/>
    <w:tmpl w:val="5824EEAE"/>
    <w:lvl w:ilvl="0" w:tplc="23840B7A">
      <w:start w:val="1"/>
      <w:numFmt w:val="bullet"/>
      <w:lvlText w:val="•"/>
      <w:lvlJc w:val="left"/>
      <w:pPr>
        <w:tabs>
          <w:tab w:val="num" w:pos="720"/>
        </w:tabs>
        <w:ind w:left="720" w:hanging="360"/>
      </w:pPr>
      <w:rPr>
        <w:rFonts w:hint="default" w:ascii="Times New Roman" w:hAnsi="Times New Roman"/>
      </w:rPr>
    </w:lvl>
    <w:lvl w:ilvl="1" w:tplc="BB067FA4" w:tentative="1">
      <w:start w:val="1"/>
      <w:numFmt w:val="bullet"/>
      <w:lvlText w:val="•"/>
      <w:lvlJc w:val="left"/>
      <w:pPr>
        <w:tabs>
          <w:tab w:val="num" w:pos="1440"/>
        </w:tabs>
        <w:ind w:left="1440" w:hanging="360"/>
      </w:pPr>
      <w:rPr>
        <w:rFonts w:hint="default" w:ascii="Times New Roman" w:hAnsi="Times New Roman"/>
      </w:rPr>
    </w:lvl>
    <w:lvl w:ilvl="2" w:tplc="57DC2732" w:tentative="1">
      <w:start w:val="1"/>
      <w:numFmt w:val="bullet"/>
      <w:lvlText w:val="•"/>
      <w:lvlJc w:val="left"/>
      <w:pPr>
        <w:tabs>
          <w:tab w:val="num" w:pos="2160"/>
        </w:tabs>
        <w:ind w:left="2160" w:hanging="360"/>
      </w:pPr>
      <w:rPr>
        <w:rFonts w:hint="default" w:ascii="Times New Roman" w:hAnsi="Times New Roman"/>
      </w:rPr>
    </w:lvl>
    <w:lvl w:ilvl="3" w:tplc="EDCEBEC8" w:tentative="1">
      <w:start w:val="1"/>
      <w:numFmt w:val="bullet"/>
      <w:lvlText w:val="•"/>
      <w:lvlJc w:val="left"/>
      <w:pPr>
        <w:tabs>
          <w:tab w:val="num" w:pos="2880"/>
        </w:tabs>
        <w:ind w:left="2880" w:hanging="360"/>
      </w:pPr>
      <w:rPr>
        <w:rFonts w:hint="default" w:ascii="Times New Roman" w:hAnsi="Times New Roman"/>
      </w:rPr>
    </w:lvl>
    <w:lvl w:ilvl="4" w:tplc="B380D000" w:tentative="1">
      <w:start w:val="1"/>
      <w:numFmt w:val="bullet"/>
      <w:lvlText w:val="•"/>
      <w:lvlJc w:val="left"/>
      <w:pPr>
        <w:tabs>
          <w:tab w:val="num" w:pos="3600"/>
        </w:tabs>
        <w:ind w:left="3600" w:hanging="360"/>
      </w:pPr>
      <w:rPr>
        <w:rFonts w:hint="default" w:ascii="Times New Roman" w:hAnsi="Times New Roman"/>
      </w:rPr>
    </w:lvl>
    <w:lvl w:ilvl="5" w:tplc="3BA6C4E6" w:tentative="1">
      <w:start w:val="1"/>
      <w:numFmt w:val="bullet"/>
      <w:lvlText w:val="•"/>
      <w:lvlJc w:val="left"/>
      <w:pPr>
        <w:tabs>
          <w:tab w:val="num" w:pos="4320"/>
        </w:tabs>
        <w:ind w:left="4320" w:hanging="360"/>
      </w:pPr>
      <w:rPr>
        <w:rFonts w:hint="default" w:ascii="Times New Roman" w:hAnsi="Times New Roman"/>
      </w:rPr>
    </w:lvl>
    <w:lvl w:ilvl="6" w:tplc="5D169B6E" w:tentative="1">
      <w:start w:val="1"/>
      <w:numFmt w:val="bullet"/>
      <w:lvlText w:val="•"/>
      <w:lvlJc w:val="left"/>
      <w:pPr>
        <w:tabs>
          <w:tab w:val="num" w:pos="5040"/>
        </w:tabs>
        <w:ind w:left="5040" w:hanging="360"/>
      </w:pPr>
      <w:rPr>
        <w:rFonts w:hint="default" w:ascii="Times New Roman" w:hAnsi="Times New Roman"/>
      </w:rPr>
    </w:lvl>
    <w:lvl w:ilvl="7" w:tplc="65389DE8" w:tentative="1">
      <w:start w:val="1"/>
      <w:numFmt w:val="bullet"/>
      <w:lvlText w:val="•"/>
      <w:lvlJc w:val="left"/>
      <w:pPr>
        <w:tabs>
          <w:tab w:val="num" w:pos="5760"/>
        </w:tabs>
        <w:ind w:left="5760" w:hanging="360"/>
      </w:pPr>
      <w:rPr>
        <w:rFonts w:hint="default" w:ascii="Times New Roman" w:hAnsi="Times New Roman"/>
      </w:rPr>
    </w:lvl>
    <w:lvl w:ilvl="8" w:tplc="3CC22CDE" w:tentative="1">
      <w:start w:val="1"/>
      <w:numFmt w:val="bullet"/>
      <w:lvlText w:val="•"/>
      <w:lvlJc w:val="left"/>
      <w:pPr>
        <w:tabs>
          <w:tab w:val="num" w:pos="6480"/>
        </w:tabs>
        <w:ind w:left="6480" w:hanging="360"/>
      </w:pPr>
      <w:rPr>
        <w:rFonts w:hint="default" w:ascii="Times New Roman" w:hAnsi="Times New Roman"/>
      </w:rPr>
    </w:lvl>
  </w:abstractNum>
  <w:abstractNum w:abstractNumId="16" w15:restartNumberingAfterBreak="0">
    <w:nsid w:val="4B2337E0"/>
    <w:multiLevelType w:val="hybridMultilevel"/>
    <w:tmpl w:val="7C44A3DC"/>
    <w:lvl w:ilvl="0" w:tplc="C8A295E8">
      <w:start w:val="1"/>
      <w:numFmt w:val="bullet"/>
      <w:lvlText w:val="-"/>
      <w:lvlJc w:val="left"/>
      <w:pPr>
        <w:tabs>
          <w:tab w:val="num" w:pos="720"/>
        </w:tabs>
        <w:ind w:left="720" w:hanging="360"/>
      </w:pPr>
      <w:rPr>
        <w:rFonts w:hint="default" w:ascii="Times New Roman" w:hAnsi="Times New Roman"/>
      </w:rPr>
    </w:lvl>
    <w:lvl w:ilvl="1" w:tplc="855EF67E" w:tentative="1">
      <w:start w:val="1"/>
      <w:numFmt w:val="bullet"/>
      <w:lvlText w:val="-"/>
      <w:lvlJc w:val="left"/>
      <w:pPr>
        <w:tabs>
          <w:tab w:val="num" w:pos="1440"/>
        </w:tabs>
        <w:ind w:left="1440" w:hanging="360"/>
      </w:pPr>
      <w:rPr>
        <w:rFonts w:hint="default" w:ascii="Times New Roman" w:hAnsi="Times New Roman"/>
      </w:rPr>
    </w:lvl>
    <w:lvl w:ilvl="2" w:tplc="D5FA8368" w:tentative="1">
      <w:start w:val="1"/>
      <w:numFmt w:val="bullet"/>
      <w:lvlText w:val="-"/>
      <w:lvlJc w:val="left"/>
      <w:pPr>
        <w:tabs>
          <w:tab w:val="num" w:pos="2160"/>
        </w:tabs>
        <w:ind w:left="2160" w:hanging="360"/>
      </w:pPr>
      <w:rPr>
        <w:rFonts w:hint="default" w:ascii="Times New Roman" w:hAnsi="Times New Roman"/>
      </w:rPr>
    </w:lvl>
    <w:lvl w:ilvl="3" w:tplc="9C8EA074" w:tentative="1">
      <w:start w:val="1"/>
      <w:numFmt w:val="bullet"/>
      <w:lvlText w:val="-"/>
      <w:lvlJc w:val="left"/>
      <w:pPr>
        <w:tabs>
          <w:tab w:val="num" w:pos="2880"/>
        </w:tabs>
        <w:ind w:left="2880" w:hanging="360"/>
      </w:pPr>
      <w:rPr>
        <w:rFonts w:hint="default" w:ascii="Times New Roman" w:hAnsi="Times New Roman"/>
      </w:rPr>
    </w:lvl>
    <w:lvl w:ilvl="4" w:tplc="FCCCBCE8" w:tentative="1">
      <w:start w:val="1"/>
      <w:numFmt w:val="bullet"/>
      <w:lvlText w:val="-"/>
      <w:lvlJc w:val="left"/>
      <w:pPr>
        <w:tabs>
          <w:tab w:val="num" w:pos="3600"/>
        </w:tabs>
        <w:ind w:left="3600" w:hanging="360"/>
      </w:pPr>
      <w:rPr>
        <w:rFonts w:hint="default" w:ascii="Times New Roman" w:hAnsi="Times New Roman"/>
      </w:rPr>
    </w:lvl>
    <w:lvl w:ilvl="5" w:tplc="C4DCC80C" w:tentative="1">
      <w:start w:val="1"/>
      <w:numFmt w:val="bullet"/>
      <w:lvlText w:val="-"/>
      <w:lvlJc w:val="left"/>
      <w:pPr>
        <w:tabs>
          <w:tab w:val="num" w:pos="4320"/>
        </w:tabs>
        <w:ind w:left="4320" w:hanging="360"/>
      </w:pPr>
      <w:rPr>
        <w:rFonts w:hint="default" w:ascii="Times New Roman" w:hAnsi="Times New Roman"/>
      </w:rPr>
    </w:lvl>
    <w:lvl w:ilvl="6" w:tplc="2B4ED742" w:tentative="1">
      <w:start w:val="1"/>
      <w:numFmt w:val="bullet"/>
      <w:lvlText w:val="-"/>
      <w:lvlJc w:val="left"/>
      <w:pPr>
        <w:tabs>
          <w:tab w:val="num" w:pos="5040"/>
        </w:tabs>
        <w:ind w:left="5040" w:hanging="360"/>
      </w:pPr>
      <w:rPr>
        <w:rFonts w:hint="default" w:ascii="Times New Roman" w:hAnsi="Times New Roman"/>
      </w:rPr>
    </w:lvl>
    <w:lvl w:ilvl="7" w:tplc="7AB260B4" w:tentative="1">
      <w:start w:val="1"/>
      <w:numFmt w:val="bullet"/>
      <w:lvlText w:val="-"/>
      <w:lvlJc w:val="left"/>
      <w:pPr>
        <w:tabs>
          <w:tab w:val="num" w:pos="5760"/>
        </w:tabs>
        <w:ind w:left="5760" w:hanging="360"/>
      </w:pPr>
      <w:rPr>
        <w:rFonts w:hint="default" w:ascii="Times New Roman" w:hAnsi="Times New Roman"/>
      </w:rPr>
    </w:lvl>
    <w:lvl w:ilvl="8" w:tplc="71B81B6A" w:tentative="1">
      <w:start w:val="1"/>
      <w:numFmt w:val="bullet"/>
      <w:lvlText w:val="-"/>
      <w:lvlJc w:val="left"/>
      <w:pPr>
        <w:tabs>
          <w:tab w:val="num" w:pos="6480"/>
        </w:tabs>
        <w:ind w:left="6480" w:hanging="360"/>
      </w:pPr>
      <w:rPr>
        <w:rFonts w:hint="default" w:ascii="Times New Roman" w:hAnsi="Times New Roman"/>
      </w:rPr>
    </w:lvl>
  </w:abstractNum>
  <w:abstractNum w:abstractNumId="17" w15:restartNumberingAfterBreak="0">
    <w:nsid w:val="4B9B4DCC"/>
    <w:multiLevelType w:val="hybridMultilevel"/>
    <w:tmpl w:val="9DE24C9A"/>
    <w:lvl w:ilvl="0" w:tplc="3EB04C62">
      <w:start w:val="1"/>
      <w:numFmt w:val="bullet"/>
      <w:lvlText w:val="•"/>
      <w:lvlJc w:val="left"/>
      <w:pPr>
        <w:tabs>
          <w:tab w:val="num" w:pos="720"/>
        </w:tabs>
        <w:ind w:left="720" w:hanging="360"/>
      </w:pPr>
      <w:rPr>
        <w:rFonts w:hint="default" w:ascii="Times New Roman" w:hAnsi="Times New Roman"/>
      </w:rPr>
    </w:lvl>
    <w:lvl w:ilvl="1" w:tplc="D89207F2" w:tentative="1">
      <w:start w:val="1"/>
      <w:numFmt w:val="bullet"/>
      <w:lvlText w:val="•"/>
      <w:lvlJc w:val="left"/>
      <w:pPr>
        <w:tabs>
          <w:tab w:val="num" w:pos="1440"/>
        </w:tabs>
        <w:ind w:left="1440" w:hanging="360"/>
      </w:pPr>
      <w:rPr>
        <w:rFonts w:hint="default" w:ascii="Times New Roman" w:hAnsi="Times New Roman"/>
      </w:rPr>
    </w:lvl>
    <w:lvl w:ilvl="2" w:tplc="091CD9D2" w:tentative="1">
      <w:start w:val="1"/>
      <w:numFmt w:val="bullet"/>
      <w:lvlText w:val="•"/>
      <w:lvlJc w:val="left"/>
      <w:pPr>
        <w:tabs>
          <w:tab w:val="num" w:pos="2160"/>
        </w:tabs>
        <w:ind w:left="2160" w:hanging="360"/>
      </w:pPr>
      <w:rPr>
        <w:rFonts w:hint="default" w:ascii="Times New Roman" w:hAnsi="Times New Roman"/>
      </w:rPr>
    </w:lvl>
    <w:lvl w:ilvl="3" w:tplc="DE9CB47C" w:tentative="1">
      <w:start w:val="1"/>
      <w:numFmt w:val="bullet"/>
      <w:lvlText w:val="•"/>
      <w:lvlJc w:val="left"/>
      <w:pPr>
        <w:tabs>
          <w:tab w:val="num" w:pos="2880"/>
        </w:tabs>
        <w:ind w:left="2880" w:hanging="360"/>
      </w:pPr>
      <w:rPr>
        <w:rFonts w:hint="default" w:ascii="Times New Roman" w:hAnsi="Times New Roman"/>
      </w:rPr>
    </w:lvl>
    <w:lvl w:ilvl="4" w:tplc="77F0A59E" w:tentative="1">
      <w:start w:val="1"/>
      <w:numFmt w:val="bullet"/>
      <w:lvlText w:val="•"/>
      <w:lvlJc w:val="left"/>
      <w:pPr>
        <w:tabs>
          <w:tab w:val="num" w:pos="3600"/>
        </w:tabs>
        <w:ind w:left="3600" w:hanging="360"/>
      </w:pPr>
      <w:rPr>
        <w:rFonts w:hint="default" w:ascii="Times New Roman" w:hAnsi="Times New Roman"/>
      </w:rPr>
    </w:lvl>
    <w:lvl w:ilvl="5" w:tplc="1862BC32" w:tentative="1">
      <w:start w:val="1"/>
      <w:numFmt w:val="bullet"/>
      <w:lvlText w:val="•"/>
      <w:lvlJc w:val="left"/>
      <w:pPr>
        <w:tabs>
          <w:tab w:val="num" w:pos="4320"/>
        </w:tabs>
        <w:ind w:left="4320" w:hanging="360"/>
      </w:pPr>
      <w:rPr>
        <w:rFonts w:hint="default" w:ascii="Times New Roman" w:hAnsi="Times New Roman"/>
      </w:rPr>
    </w:lvl>
    <w:lvl w:ilvl="6" w:tplc="606EDFE8" w:tentative="1">
      <w:start w:val="1"/>
      <w:numFmt w:val="bullet"/>
      <w:lvlText w:val="•"/>
      <w:lvlJc w:val="left"/>
      <w:pPr>
        <w:tabs>
          <w:tab w:val="num" w:pos="5040"/>
        </w:tabs>
        <w:ind w:left="5040" w:hanging="360"/>
      </w:pPr>
      <w:rPr>
        <w:rFonts w:hint="default" w:ascii="Times New Roman" w:hAnsi="Times New Roman"/>
      </w:rPr>
    </w:lvl>
    <w:lvl w:ilvl="7" w:tplc="8A2C636A" w:tentative="1">
      <w:start w:val="1"/>
      <w:numFmt w:val="bullet"/>
      <w:lvlText w:val="•"/>
      <w:lvlJc w:val="left"/>
      <w:pPr>
        <w:tabs>
          <w:tab w:val="num" w:pos="5760"/>
        </w:tabs>
        <w:ind w:left="5760" w:hanging="360"/>
      </w:pPr>
      <w:rPr>
        <w:rFonts w:hint="default" w:ascii="Times New Roman" w:hAnsi="Times New Roman"/>
      </w:rPr>
    </w:lvl>
    <w:lvl w:ilvl="8" w:tplc="515EDEE4" w:tentative="1">
      <w:start w:val="1"/>
      <w:numFmt w:val="bullet"/>
      <w:lvlText w:val="•"/>
      <w:lvlJc w:val="left"/>
      <w:pPr>
        <w:tabs>
          <w:tab w:val="num" w:pos="6480"/>
        </w:tabs>
        <w:ind w:left="6480" w:hanging="360"/>
      </w:pPr>
      <w:rPr>
        <w:rFonts w:hint="default" w:ascii="Times New Roman" w:hAnsi="Times New Roman"/>
      </w:rPr>
    </w:lvl>
  </w:abstractNum>
  <w:abstractNum w:abstractNumId="18" w15:restartNumberingAfterBreak="0">
    <w:nsid w:val="4CC55F7F"/>
    <w:multiLevelType w:val="hybridMultilevel"/>
    <w:tmpl w:val="C46C0C6A"/>
    <w:lvl w:ilvl="0" w:tplc="C1B4D040">
      <w:start w:val="1"/>
      <w:numFmt w:val="bullet"/>
      <w:lvlText w:val="•"/>
      <w:lvlJc w:val="left"/>
      <w:pPr>
        <w:tabs>
          <w:tab w:val="num" w:pos="720"/>
        </w:tabs>
        <w:ind w:left="720" w:hanging="360"/>
      </w:pPr>
      <w:rPr>
        <w:rFonts w:hint="default" w:ascii="Times New Roman" w:hAnsi="Times New Roman"/>
      </w:rPr>
    </w:lvl>
    <w:lvl w:ilvl="1" w:tplc="A28E892C" w:tentative="1">
      <w:start w:val="1"/>
      <w:numFmt w:val="bullet"/>
      <w:lvlText w:val="•"/>
      <w:lvlJc w:val="left"/>
      <w:pPr>
        <w:tabs>
          <w:tab w:val="num" w:pos="1440"/>
        </w:tabs>
        <w:ind w:left="1440" w:hanging="360"/>
      </w:pPr>
      <w:rPr>
        <w:rFonts w:hint="default" w:ascii="Times New Roman" w:hAnsi="Times New Roman"/>
      </w:rPr>
    </w:lvl>
    <w:lvl w:ilvl="2" w:tplc="CD3E4E06" w:tentative="1">
      <w:start w:val="1"/>
      <w:numFmt w:val="bullet"/>
      <w:lvlText w:val="•"/>
      <w:lvlJc w:val="left"/>
      <w:pPr>
        <w:tabs>
          <w:tab w:val="num" w:pos="2160"/>
        </w:tabs>
        <w:ind w:left="2160" w:hanging="360"/>
      </w:pPr>
      <w:rPr>
        <w:rFonts w:hint="default" w:ascii="Times New Roman" w:hAnsi="Times New Roman"/>
      </w:rPr>
    </w:lvl>
    <w:lvl w:ilvl="3" w:tplc="D47AF3AE" w:tentative="1">
      <w:start w:val="1"/>
      <w:numFmt w:val="bullet"/>
      <w:lvlText w:val="•"/>
      <w:lvlJc w:val="left"/>
      <w:pPr>
        <w:tabs>
          <w:tab w:val="num" w:pos="2880"/>
        </w:tabs>
        <w:ind w:left="2880" w:hanging="360"/>
      </w:pPr>
      <w:rPr>
        <w:rFonts w:hint="default" w:ascii="Times New Roman" w:hAnsi="Times New Roman"/>
      </w:rPr>
    </w:lvl>
    <w:lvl w:ilvl="4" w:tplc="0F441390" w:tentative="1">
      <w:start w:val="1"/>
      <w:numFmt w:val="bullet"/>
      <w:lvlText w:val="•"/>
      <w:lvlJc w:val="left"/>
      <w:pPr>
        <w:tabs>
          <w:tab w:val="num" w:pos="3600"/>
        </w:tabs>
        <w:ind w:left="3600" w:hanging="360"/>
      </w:pPr>
      <w:rPr>
        <w:rFonts w:hint="default" w:ascii="Times New Roman" w:hAnsi="Times New Roman"/>
      </w:rPr>
    </w:lvl>
    <w:lvl w:ilvl="5" w:tplc="C5B67688" w:tentative="1">
      <w:start w:val="1"/>
      <w:numFmt w:val="bullet"/>
      <w:lvlText w:val="•"/>
      <w:lvlJc w:val="left"/>
      <w:pPr>
        <w:tabs>
          <w:tab w:val="num" w:pos="4320"/>
        </w:tabs>
        <w:ind w:left="4320" w:hanging="360"/>
      </w:pPr>
      <w:rPr>
        <w:rFonts w:hint="default" w:ascii="Times New Roman" w:hAnsi="Times New Roman"/>
      </w:rPr>
    </w:lvl>
    <w:lvl w:ilvl="6" w:tplc="D416EB3A" w:tentative="1">
      <w:start w:val="1"/>
      <w:numFmt w:val="bullet"/>
      <w:lvlText w:val="•"/>
      <w:lvlJc w:val="left"/>
      <w:pPr>
        <w:tabs>
          <w:tab w:val="num" w:pos="5040"/>
        </w:tabs>
        <w:ind w:left="5040" w:hanging="360"/>
      </w:pPr>
      <w:rPr>
        <w:rFonts w:hint="default" w:ascii="Times New Roman" w:hAnsi="Times New Roman"/>
      </w:rPr>
    </w:lvl>
    <w:lvl w:ilvl="7" w:tplc="AAEE091E" w:tentative="1">
      <w:start w:val="1"/>
      <w:numFmt w:val="bullet"/>
      <w:lvlText w:val="•"/>
      <w:lvlJc w:val="left"/>
      <w:pPr>
        <w:tabs>
          <w:tab w:val="num" w:pos="5760"/>
        </w:tabs>
        <w:ind w:left="5760" w:hanging="360"/>
      </w:pPr>
      <w:rPr>
        <w:rFonts w:hint="default" w:ascii="Times New Roman" w:hAnsi="Times New Roman"/>
      </w:rPr>
    </w:lvl>
    <w:lvl w:ilvl="8" w:tplc="350EC194" w:tentative="1">
      <w:start w:val="1"/>
      <w:numFmt w:val="bullet"/>
      <w:lvlText w:val="•"/>
      <w:lvlJc w:val="left"/>
      <w:pPr>
        <w:tabs>
          <w:tab w:val="num" w:pos="6480"/>
        </w:tabs>
        <w:ind w:left="6480" w:hanging="360"/>
      </w:pPr>
      <w:rPr>
        <w:rFonts w:hint="default" w:ascii="Times New Roman" w:hAnsi="Times New Roman"/>
      </w:rPr>
    </w:lvl>
  </w:abstractNum>
  <w:abstractNum w:abstractNumId="19" w15:restartNumberingAfterBreak="0">
    <w:nsid w:val="50354B4A"/>
    <w:multiLevelType w:val="hybridMultilevel"/>
    <w:tmpl w:val="58D44C7E"/>
    <w:lvl w:ilvl="0" w:tplc="005406A8">
      <w:start w:val="1"/>
      <w:numFmt w:val="bullet"/>
      <w:lvlText w:val="•"/>
      <w:lvlJc w:val="left"/>
      <w:pPr>
        <w:tabs>
          <w:tab w:val="num" w:pos="720"/>
        </w:tabs>
        <w:ind w:left="720" w:hanging="360"/>
      </w:pPr>
      <w:rPr>
        <w:rFonts w:hint="default" w:ascii="Arial" w:hAnsi="Arial"/>
      </w:rPr>
    </w:lvl>
    <w:lvl w:ilvl="1" w:tplc="BE8C90DE" w:tentative="1">
      <w:start w:val="1"/>
      <w:numFmt w:val="bullet"/>
      <w:lvlText w:val="•"/>
      <w:lvlJc w:val="left"/>
      <w:pPr>
        <w:tabs>
          <w:tab w:val="num" w:pos="1440"/>
        </w:tabs>
        <w:ind w:left="1440" w:hanging="360"/>
      </w:pPr>
      <w:rPr>
        <w:rFonts w:hint="default" w:ascii="Arial" w:hAnsi="Arial"/>
      </w:rPr>
    </w:lvl>
    <w:lvl w:ilvl="2" w:tplc="1C2046F4" w:tentative="1">
      <w:start w:val="1"/>
      <w:numFmt w:val="bullet"/>
      <w:lvlText w:val="•"/>
      <w:lvlJc w:val="left"/>
      <w:pPr>
        <w:tabs>
          <w:tab w:val="num" w:pos="2160"/>
        </w:tabs>
        <w:ind w:left="2160" w:hanging="360"/>
      </w:pPr>
      <w:rPr>
        <w:rFonts w:hint="default" w:ascii="Arial" w:hAnsi="Arial"/>
      </w:rPr>
    </w:lvl>
    <w:lvl w:ilvl="3" w:tplc="4DEA747A" w:tentative="1">
      <w:start w:val="1"/>
      <w:numFmt w:val="bullet"/>
      <w:lvlText w:val="•"/>
      <w:lvlJc w:val="left"/>
      <w:pPr>
        <w:tabs>
          <w:tab w:val="num" w:pos="2880"/>
        </w:tabs>
        <w:ind w:left="2880" w:hanging="360"/>
      </w:pPr>
      <w:rPr>
        <w:rFonts w:hint="default" w:ascii="Arial" w:hAnsi="Arial"/>
      </w:rPr>
    </w:lvl>
    <w:lvl w:ilvl="4" w:tplc="047440DE" w:tentative="1">
      <w:start w:val="1"/>
      <w:numFmt w:val="bullet"/>
      <w:lvlText w:val="•"/>
      <w:lvlJc w:val="left"/>
      <w:pPr>
        <w:tabs>
          <w:tab w:val="num" w:pos="3600"/>
        </w:tabs>
        <w:ind w:left="3600" w:hanging="360"/>
      </w:pPr>
      <w:rPr>
        <w:rFonts w:hint="default" w:ascii="Arial" w:hAnsi="Arial"/>
      </w:rPr>
    </w:lvl>
    <w:lvl w:ilvl="5" w:tplc="D8A6DBF2" w:tentative="1">
      <w:start w:val="1"/>
      <w:numFmt w:val="bullet"/>
      <w:lvlText w:val="•"/>
      <w:lvlJc w:val="left"/>
      <w:pPr>
        <w:tabs>
          <w:tab w:val="num" w:pos="4320"/>
        </w:tabs>
        <w:ind w:left="4320" w:hanging="360"/>
      </w:pPr>
      <w:rPr>
        <w:rFonts w:hint="default" w:ascii="Arial" w:hAnsi="Arial"/>
      </w:rPr>
    </w:lvl>
    <w:lvl w:ilvl="6" w:tplc="5B6E0E36" w:tentative="1">
      <w:start w:val="1"/>
      <w:numFmt w:val="bullet"/>
      <w:lvlText w:val="•"/>
      <w:lvlJc w:val="left"/>
      <w:pPr>
        <w:tabs>
          <w:tab w:val="num" w:pos="5040"/>
        </w:tabs>
        <w:ind w:left="5040" w:hanging="360"/>
      </w:pPr>
      <w:rPr>
        <w:rFonts w:hint="default" w:ascii="Arial" w:hAnsi="Arial"/>
      </w:rPr>
    </w:lvl>
    <w:lvl w:ilvl="7" w:tplc="91FAAFB8" w:tentative="1">
      <w:start w:val="1"/>
      <w:numFmt w:val="bullet"/>
      <w:lvlText w:val="•"/>
      <w:lvlJc w:val="left"/>
      <w:pPr>
        <w:tabs>
          <w:tab w:val="num" w:pos="5760"/>
        </w:tabs>
        <w:ind w:left="5760" w:hanging="360"/>
      </w:pPr>
      <w:rPr>
        <w:rFonts w:hint="default" w:ascii="Arial" w:hAnsi="Arial"/>
      </w:rPr>
    </w:lvl>
    <w:lvl w:ilvl="8" w:tplc="CA5E345E" w:tentative="1">
      <w:start w:val="1"/>
      <w:numFmt w:val="bullet"/>
      <w:lvlText w:val="•"/>
      <w:lvlJc w:val="left"/>
      <w:pPr>
        <w:tabs>
          <w:tab w:val="num" w:pos="6480"/>
        </w:tabs>
        <w:ind w:left="6480" w:hanging="360"/>
      </w:pPr>
      <w:rPr>
        <w:rFonts w:hint="default" w:ascii="Arial" w:hAnsi="Arial"/>
      </w:rPr>
    </w:lvl>
  </w:abstractNum>
  <w:abstractNum w:abstractNumId="20" w15:restartNumberingAfterBreak="0">
    <w:nsid w:val="5214057D"/>
    <w:multiLevelType w:val="hybridMultilevel"/>
    <w:tmpl w:val="918E7E0C"/>
    <w:lvl w:ilvl="0" w:tplc="1326F07A">
      <w:start w:val="1"/>
      <w:numFmt w:val="bullet"/>
      <w:lvlText w:val="•"/>
      <w:lvlJc w:val="left"/>
      <w:pPr>
        <w:tabs>
          <w:tab w:val="num" w:pos="720"/>
        </w:tabs>
        <w:ind w:left="720" w:hanging="360"/>
      </w:pPr>
      <w:rPr>
        <w:rFonts w:hint="default" w:ascii="Times New Roman" w:hAnsi="Times New Roman"/>
      </w:rPr>
    </w:lvl>
    <w:lvl w:ilvl="1" w:tplc="15688560" w:tentative="1">
      <w:start w:val="1"/>
      <w:numFmt w:val="bullet"/>
      <w:lvlText w:val="•"/>
      <w:lvlJc w:val="left"/>
      <w:pPr>
        <w:tabs>
          <w:tab w:val="num" w:pos="1440"/>
        </w:tabs>
        <w:ind w:left="1440" w:hanging="360"/>
      </w:pPr>
      <w:rPr>
        <w:rFonts w:hint="default" w:ascii="Times New Roman" w:hAnsi="Times New Roman"/>
      </w:rPr>
    </w:lvl>
    <w:lvl w:ilvl="2" w:tplc="22E4E7F8" w:tentative="1">
      <w:start w:val="1"/>
      <w:numFmt w:val="bullet"/>
      <w:lvlText w:val="•"/>
      <w:lvlJc w:val="left"/>
      <w:pPr>
        <w:tabs>
          <w:tab w:val="num" w:pos="2160"/>
        </w:tabs>
        <w:ind w:left="2160" w:hanging="360"/>
      </w:pPr>
      <w:rPr>
        <w:rFonts w:hint="default" w:ascii="Times New Roman" w:hAnsi="Times New Roman"/>
      </w:rPr>
    </w:lvl>
    <w:lvl w:ilvl="3" w:tplc="C5D64B38" w:tentative="1">
      <w:start w:val="1"/>
      <w:numFmt w:val="bullet"/>
      <w:lvlText w:val="•"/>
      <w:lvlJc w:val="left"/>
      <w:pPr>
        <w:tabs>
          <w:tab w:val="num" w:pos="2880"/>
        </w:tabs>
        <w:ind w:left="2880" w:hanging="360"/>
      </w:pPr>
      <w:rPr>
        <w:rFonts w:hint="default" w:ascii="Times New Roman" w:hAnsi="Times New Roman"/>
      </w:rPr>
    </w:lvl>
    <w:lvl w:ilvl="4" w:tplc="2578E274" w:tentative="1">
      <w:start w:val="1"/>
      <w:numFmt w:val="bullet"/>
      <w:lvlText w:val="•"/>
      <w:lvlJc w:val="left"/>
      <w:pPr>
        <w:tabs>
          <w:tab w:val="num" w:pos="3600"/>
        </w:tabs>
        <w:ind w:left="3600" w:hanging="360"/>
      </w:pPr>
      <w:rPr>
        <w:rFonts w:hint="default" w:ascii="Times New Roman" w:hAnsi="Times New Roman"/>
      </w:rPr>
    </w:lvl>
    <w:lvl w:ilvl="5" w:tplc="304A177A" w:tentative="1">
      <w:start w:val="1"/>
      <w:numFmt w:val="bullet"/>
      <w:lvlText w:val="•"/>
      <w:lvlJc w:val="left"/>
      <w:pPr>
        <w:tabs>
          <w:tab w:val="num" w:pos="4320"/>
        </w:tabs>
        <w:ind w:left="4320" w:hanging="360"/>
      </w:pPr>
      <w:rPr>
        <w:rFonts w:hint="default" w:ascii="Times New Roman" w:hAnsi="Times New Roman"/>
      </w:rPr>
    </w:lvl>
    <w:lvl w:ilvl="6" w:tplc="EC1EBCD4" w:tentative="1">
      <w:start w:val="1"/>
      <w:numFmt w:val="bullet"/>
      <w:lvlText w:val="•"/>
      <w:lvlJc w:val="left"/>
      <w:pPr>
        <w:tabs>
          <w:tab w:val="num" w:pos="5040"/>
        </w:tabs>
        <w:ind w:left="5040" w:hanging="360"/>
      </w:pPr>
      <w:rPr>
        <w:rFonts w:hint="default" w:ascii="Times New Roman" w:hAnsi="Times New Roman"/>
      </w:rPr>
    </w:lvl>
    <w:lvl w:ilvl="7" w:tplc="A51C91E6" w:tentative="1">
      <w:start w:val="1"/>
      <w:numFmt w:val="bullet"/>
      <w:lvlText w:val="•"/>
      <w:lvlJc w:val="left"/>
      <w:pPr>
        <w:tabs>
          <w:tab w:val="num" w:pos="5760"/>
        </w:tabs>
        <w:ind w:left="5760" w:hanging="360"/>
      </w:pPr>
      <w:rPr>
        <w:rFonts w:hint="default" w:ascii="Times New Roman" w:hAnsi="Times New Roman"/>
      </w:rPr>
    </w:lvl>
    <w:lvl w:ilvl="8" w:tplc="B20E6CD8" w:tentative="1">
      <w:start w:val="1"/>
      <w:numFmt w:val="bullet"/>
      <w:lvlText w:val="•"/>
      <w:lvlJc w:val="left"/>
      <w:pPr>
        <w:tabs>
          <w:tab w:val="num" w:pos="6480"/>
        </w:tabs>
        <w:ind w:left="6480" w:hanging="360"/>
      </w:pPr>
      <w:rPr>
        <w:rFonts w:hint="default" w:ascii="Times New Roman" w:hAnsi="Times New Roman"/>
      </w:rPr>
    </w:lvl>
  </w:abstractNum>
  <w:abstractNum w:abstractNumId="21" w15:restartNumberingAfterBreak="0">
    <w:nsid w:val="573437D9"/>
    <w:multiLevelType w:val="hybridMultilevel"/>
    <w:tmpl w:val="7A42A438"/>
    <w:lvl w:ilvl="0" w:tplc="9BAEF0C6">
      <w:start w:val="1"/>
      <w:numFmt w:val="bullet"/>
      <w:lvlText w:val="•"/>
      <w:lvlJc w:val="left"/>
      <w:pPr>
        <w:tabs>
          <w:tab w:val="num" w:pos="720"/>
        </w:tabs>
        <w:ind w:left="720" w:hanging="360"/>
      </w:pPr>
      <w:rPr>
        <w:rFonts w:hint="default" w:ascii="Times New Roman" w:hAnsi="Times New Roman"/>
      </w:rPr>
    </w:lvl>
    <w:lvl w:ilvl="1" w:tplc="7C006B12" w:tentative="1">
      <w:start w:val="1"/>
      <w:numFmt w:val="bullet"/>
      <w:lvlText w:val="•"/>
      <w:lvlJc w:val="left"/>
      <w:pPr>
        <w:tabs>
          <w:tab w:val="num" w:pos="1440"/>
        </w:tabs>
        <w:ind w:left="1440" w:hanging="360"/>
      </w:pPr>
      <w:rPr>
        <w:rFonts w:hint="default" w:ascii="Times New Roman" w:hAnsi="Times New Roman"/>
      </w:rPr>
    </w:lvl>
    <w:lvl w:ilvl="2" w:tplc="FAB48F00" w:tentative="1">
      <w:start w:val="1"/>
      <w:numFmt w:val="bullet"/>
      <w:lvlText w:val="•"/>
      <w:lvlJc w:val="left"/>
      <w:pPr>
        <w:tabs>
          <w:tab w:val="num" w:pos="2160"/>
        </w:tabs>
        <w:ind w:left="2160" w:hanging="360"/>
      </w:pPr>
      <w:rPr>
        <w:rFonts w:hint="default" w:ascii="Times New Roman" w:hAnsi="Times New Roman"/>
      </w:rPr>
    </w:lvl>
    <w:lvl w:ilvl="3" w:tplc="98440AEA" w:tentative="1">
      <w:start w:val="1"/>
      <w:numFmt w:val="bullet"/>
      <w:lvlText w:val="•"/>
      <w:lvlJc w:val="left"/>
      <w:pPr>
        <w:tabs>
          <w:tab w:val="num" w:pos="2880"/>
        </w:tabs>
        <w:ind w:left="2880" w:hanging="360"/>
      </w:pPr>
      <w:rPr>
        <w:rFonts w:hint="default" w:ascii="Times New Roman" w:hAnsi="Times New Roman"/>
      </w:rPr>
    </w:lvl>
    <w:lvl w:ilvl="4" w:tplc="22265F2C" w:tentative="1">
      <w:start w:val="1"/>
      <w:numFmt w:val="bullet"/>
      <w:lvlText w:val="•"/>
      <w:lvlJc w:val="left"/>
      <w:pPr>
        <w:tabs>
          <w:tab w:val="num" w:pos="3600"/>
        </w:tabs>
        <w:ind w:left="3600" w:hanging="360"/>
      </w:pPr>
      <w:rPr>
        <w:rFonts w:hint="default" w:ascii="Times New Roman" w:hAnsi="Times New Roman"/>
      </w:rPr>
    </w:lvl>
    <w:lvl w:ilvl="5" w:tplc="9AEE457E" w:tentative="1">
      <w:start w:val="1"/>
      <w:numFmt w:val="bullet"/>
      <w:lvlText w:val="•"/>
      <w:lvlJc w:val="left"/>
      <w:pPr>
        <w:tabs>
          <w:tab w:val="num" w:pos="4320"/>
        </w:tabs>
        <w:ind w:left="4320" w:hanging="360"/>
      </w:pPr>
      <w:rPr>
        <w:rFonts w:hint="default" w:ascii="Times New Roman" w:hAnsi="Times New Roman"/>
      </w:rPr>
    </w:lvl>
    <w:lvl w:ilvl="6" w:tplc="829AEBC8" w:tentative="1">
      <w:start w:val="1"/>
      <w:numFmt w:val="bullet"/>
      <w:lvlText w:val="•"/>
      <w:lvlJc w:val="left"/>
      <w:pPr>
        <w:tabs>
          <w:tab w:val="num" w:pos="5040"/>
        </w:tabs>
        <w:ind w:left="5040" w:hanging="360"/>
      </w:pPr>
      <w:rPr>
        <w:rFonts w:hint="default" w:ascii="Times New Roman" w:hAnsi="Times New Roman"/>
      </w:rPr>
    </w:lvl>
    <w:lvl w:ilvl="7" w:tplc="EB942B50" w:tentative="1">
      <w:start w:val="1"/>
      <w:numFmt w:val="bullet"/>
      <w:lvlText w:val="•"/>
      <w:lvlJc w:val="left"/>
      <w:pPr>
        <w:tabs>
          <w:tab w:val="num" w:pos="5760"/>
        </w:tabs>
        <w:ind w:left="5760" w:hanging="360"/>
      </w:pPr>
      <w:rPr>
        <w:rFonts w:hint="default" w:ascii="Times New Roman" w:hAnsi="Times New Roman"/>
      </w:rPr>
    </w:lvl>
    <w:lvl w:ilvl="8" w:tplc="FB44EABC" w:tentative="1">
      <w:start w:val="1"/>
      <w:numFmt w:val="bullet"/>
      <w:lvlText w:val="•"/>
      <w:lvlJc w:val="left"/>
      <w:pPr>
        <w:tabs>
          <w:tab w:val="num" w:pos="6480"/>
        </w:tabs>
        <w:ind w:left="6480" w:hanging="360"/>
      </w:pPr>
      <w:rPr>
        <w:rFonts w:hint="default" w:ascii="Times New Roman" w:hAnsi="Times New Roman"/>
      </w:rPr>
    </w:lvl>
  </w:abstractNum>
  <w:abstractNum w:abstractNumId="22" w15:restartNumberingAfterBreak="0">
    <w:nsid w:val="5873FAFE"/>
    <w:multiLevelType w:val="hybridMultilevel"/>
    <w:tmpl w:val="8DAEE292"/>
    <w:lvl w:ilvl="0" w:tplc="98DC9924">
      <w:start w:val="1"/>
      <w:numFmt w:val="decimal"/>
      <w:lvlText w:val="%1."/>
      <w:lvlJc w:val="left"/>
      <w:pPr>
        <w:ind w:left="720" w:hanging="360"/>
      </w:pPr>
      <w:rPr>
        <w:b/>
        <w:bCs/>
      </w:rPr>
    </w:lvl>
    <w:lvl w:ilvl="1" w:tplc="2CE0F7C2">
      <w:start w:val="1"/>
      <w:numFmt w:val="lowerLetter"/>
      <w:lvlText w:val="%2."/>
      <w:lvlJc w:val="left"/>
      <w:pPr>
        <w:ind w:left="1440" w:hanging="360"/>
      </w:pPr>
    </w:lvl>
    <w:lvl w:ilvl="2" w:tplc="75467CFC">
      <w:start w:val="1"/>
      <w:numFmt w:val="lowerRoman"/>
      <w:lvlText w:val="%3."/>
      <w:lvlJc w:val="right"/>
      <w:pPr>
        <w:ind w:left="2160" w:hanging="180"/>
      </w:pPr>
    </w:lvl>
    <w:lvl w:ilvl="3" w:tplc="74BCE502">
      <w:start w:val="1"/>
      <w:numFmt w:val="decimal"/>
      <w:lvlText w:val="%4."/>
      <w:lvlJc w:val="left"/>
      <w:pPr>
        <w:ind w:left="2880" w:hanging="360"/>
      </w:pPr>
    </w:lvl>
    <w:lvl w:ilvl="4" w:tplc="0E843BE8">
      <w:start w:val="1"/>
      <w:numFmt w:val="lowerLetter"/>
      <w:lvlText w:val="%5."/>
      <w:lvlJc w:val="left"/>
      <w:pPr>
        <w:ind w:left="3600" w:hanging="360"/>
      </w:pPr>
    </w:lvl>
    <w:lvl w:ilvl="5" w:tplc="A1F8532A">
      <w:start w:val="1"/>
      <w:numFmt w:val="lowerRoman"/>
      <w:lvlText w:val="%6."/>
      <w:lvlJc w:val="right"/>
      <w:pPr>
        <w:ind w:left="4320" w:hanging="180"/>
      </w:pPr>
    </w:lvl>
    <w:lvl w:ilvl="6" w:tplc="DE0E4B8A">
      <w:start w:val="1"/>
      <w:numFmt w:val="decimal"/>
      <w:lvlText w:val="%7."/>
      <w:lvlJc w:val="left"/>
      <w:pPr>
        <w:ind w:left="5040" w:hanging="360"/>
      </w:pPr>
    </w:lvl>
    <w:lvl w:ilvl="7" w:tplc="5F082C94">
      <w:start w:val="1"/>
      <w:numFmt w:val="lowerLetter"/>
      <w:lvlText w:val="%8."/>
      <w:lvlJc w:val="left"/>
      <w:pPr>
        <w:ind w:left="5760" w:hanging="360"/>
      </w:pPr>
    </w:lvl>
    <w:lvl w:ilvl="8" w:tplc="A44EBB68">
      <w:start w:val="1"/>
      <w:numFmt w:val="lowerRoman"/>
      <w:lvlText w:val="%9."/>
      <w:lvlJc w:val="right"/>
      <w:pPr>
        <w:ind w:left="6480" w:hanging="180"/>
      </w:pPr>
    </w:lvl>
  </w:abstractNum>
  <w:abstractNum w:abstractNumId="23" w15:restartNumberingAfterBreak="0">
    <w:nsid w:val="58A6B696"/>
    <w:multiLevelType w:val="hybridMultilevel"/>
    <w:tmpl w:val="D7D0FE46"/>
    <w:lvl w:ilvl="0" w:tplc="7E1C6748">
      <w:start w:val="1"/>
      <w:numFmt w:val="bullet"/>
      <w:lvlText w:val=""/>
      <w:lvlJc w:val="left"/>
      <w:pPr>
        <w:ind w:left="720" w:hanging="360"/>
      </w:pPr>
      <w:rPr>
        <w:rFonts w:hint="default" w:ascii="Symbol" w:hAnsi="Symbol"/>
      </w:rPr>
    </w:lvl>
    <w:lvl w:ilvl="1" w:tplc="A03460F8">
      <w:start w:val="1"/>
      <w:numFmt w:val="bullet"/>
      <w:lvlText w:val="o"/>
      <w:lvlJc w:val="left"/>
      <w:pPr>
        <w:ind w:left="1440" w:hanging="360"/>
      </w:pPr>
      <w:rPr>
        <w:rFonts w:hint="default" w:ascii="Courier New" w:hAnsi="Courier New"/>
      </w:rPr>
    </w:lvl>
    <w:lvl w:ilvl="2" w:tplc="7812C800">
      <w:start w:val="1"/>
      <w:numFmt w:val="bullet"/>
      <w:lvlText w:val=""/>
      <w:lvlJc w:val="left"/>
      <w:pPr>
        <w:ind w:left="2160" w:hanging="360"/>
      </w:pPr>
      <w:rPr>
        <w:rFonts w:hint="default" w:ascii="Wingdings" w:hAnsi="Wingdings"/>
      </w:rPr>
    </w:lvl>
    <w:lvl w:ilvl="3" w:tplc="2FBA781A">
      <w:start w:val="1"/>
      <w:numFmt w:val="bullet"/>
      <w:lvlText w:val=""/>
      <w:lvlJc w:val="left"/>
      <w:pPr>
        <w:ind w:left="2880" w:hanging="360"/>
      </w:pPr>
      <w:rPr>
        <w:rFonts w:hint="default" w:ascii="Symbol" w:hAnsi="Symbol"/>
      </w:rPr>
    </w:lvl>
    <w:lvl w:ilvl="4" w:tplc="ED3A6956">
      <w:start w:val="1"/>
      <w:numFmt w:val="bullet"/>
      <w:lvlText w:val="o"/>
      <w:lvlJc w:val="left"/>
      <w:pPr>
        <w:ind w:left="3600" w:hanging="360"/>
      </w:pPr>
      <w:rPr>
        <w:rFonts w:hint="default" w:ascii="Courier New" w:hAnsi="Courier New"/>
      </w:rPr>
    </w:lvl>
    <w:lvl w:ilvl="5" w:tplc="92A08E2A">
      <w:start w:val="1"/>
      <w:numFmt w:val="bullet"/>
      <w:lvlText w:val=""/>
      <w:lvlJc w:val="left"/>
      <w:pPr>
        <w:ind w:left="4320" w:hanging="360"/>
      </w:pPr>
      <w:rPr>
        <w:rFonts w:hint="default" w:ascii="Wingdings" w:hAnsi="Wingdings"/>
      </w:rPr>
    </w:lvl>
    <w:lvl w:ilvl="6" w:tplc="726E49BE">
      <w:start w:val="1"/>
      <w:numFmt w:val="bullet"/>
      <w:lvlText w:val=""/>
      <w:lvlJc w:val="left"/>
      <w:pPr>
        <w:ind w:left="5040" w:hanging="360"/>
      </w:pPr>
      <w:rPr>
        <w:rFonts w:hint="default" w:ascii="Symbol" w:hAnsi="Symbol"/>
      </w:rPr>
    </w:lvl>
    <w:lvl w:ilvl="7" w:tplc="79C4D90E">
      <w:start w:val="1"/>
      <w:numFmt w:val="bullet"/>
      <w:lvlText w:val="o"/>
      <w:lvlJc w:val="left"/>
      <w:pPr>
        <w:ind w:left="5760" w:hanging="360"/>
      </w:pPr>
      <w:rPr>
        <w:rFonts w:hint="default" w:ascii="Courier New" w:hAnsi="Courier New"/>
      </w:rPr>
    </w:lvl>
    <w:lvl w:ilvl="8" w:tplc="8960A53A">
      <w:start w:val="1"/>
      <w:numFmt w:val="bullet"/>
      <w:lvlText w:val=""/>
      <w:lvlJc w:val="left"/>
      <w:pPr>
        <w:ind w:left="6480" w:hanging="360"/>
      </w:pPr>
      <w:rPr>
        <w:rFonts w:hint="default" w:ascii="Wingdings" w:hAnsi="Wingdings"/>
      </w:rPr>
    </w:lvl>
  </w:abstractNum>
  <w:abstractNum w:abstractNumId="24" w15:restartNumberingAfterBreak="0">
    <w:nsid w:val="60D218E0"/>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64C76D16"/>
    <w:multiLevelType w:val="hybridMultilevel"/>
    <w:tmpl w:val="5D5287CA"/>
    <w:lvl w:ilvl="0" w:tplc="C37E7548">
      <w:start w:val="1"/>
      <w:numFmt w:val="bullet"/>
      <w:lvlText w:val="•"/>
      <w:lvlJc w:val="left"/>
      <w:pPr>
        <w:tabs>
          <w:tab w:val="num" w:pos="720"/>
        </w:tabs>
        <w:ind w:left="720" w:hanging="360"/>
      </w:pPr>
      <w:rPr>
        <w:rFonts w:hint="default" w:ascii="Arial" w:hAnsi="Arial"/>
      </w:rPr>
    </w:lvl>
    <w:lvl w:ilvl="1" w:tplc="EDF2FDFC" w:tentative="1">
      <w:start w:val="1"/>
      <w:numFmt w:val="bullet"/>
      <w:lvlText w:val="•"/>
      <w:lvlJc w:val="left"/>
      <w:pPr>
        <w:tabs>
          <w:tab w:val="num" w:pos="1440"/>
        </w:tabs>
        <w:ind w:left="1440" w:hanging="360"/>
      </w:pPr>
      <w:rPr>
        <w:rFonts w:hint="default" w:ascii="Arial" w:hAnsi="Arial"/>
      </w:rPr>
    </w:lvl>
    <w:lvl w:ilvl="2" w:tplc="32066C9C" w:tentative="1">
      <w:start w:val="1"/>
      <w:numFmt w:val="bullet"/>
      <w:lvlText w:val="•"/>
      <w:lvlJc w:val="left"/>
      <w:pPr>
        <w:tabs>
          <w:tab w:val="num" w:pos="2160"/>
        </w:tabs>
        <w:ind w:left="2160" w:hanging="360"/>
      </w:pPr>
      <w:rPr>
        <w:rFonts w:hint="default" w:ascii="Arial" w:hAnsi="Arial"/>
      </w:rPr>
    </w:lvl>
    <w:lvl w:ilvl="3" w:tplc="2A1CF078" w:tentative="1">
      <w:start w:val="1"/>
      <w:numFmt w:val="bullet"/>
      <w:lvlText w:val="•"/>
      <w:lvlJc w:val="left"/>
      <w:pPr>
        <w:tabs>
          <w:tab w:val="num" w:pos="2880"/>
        </w:tabs>
        <w:ind w:left="2880" w:hanging="360"/>
      </w:pPr>
      <w:rPr>
        <w:rFonts w:hint="default" w:ascii="Arial" w:hAnsi="Arial"/>
      </w:rPr>
    </w:lvl>
    <w:lvl w:ilvl="4" w:tplc="E87C7404" w:tentative="1">
      <w:start w:val="1"/>
      <w:numFmt w:val="bullet"/>
      <w:lvlText w:val="•"/>
      <w:lvlJc w:val="left"/>
      <w:pPr>
        <w:tabs>
          <w:tab w:val="num" w:pos="3600"/>
        </w:tabs>
        <w:ind w:left="3600" w:hanging="360"/>
      </w:pPr>
      <w:rPr>
        <w:rFonts w:hint="default" w:ascii="Arial" w:hAnsi="Arial"/>
      </w:rPr>
    </w:lvl>
    <w:lvl w:ilvl="5" w:tplc="508093C6" w:tentative="1">
      <w:start w:val="1"/>
      <w:numFmt w:val="bullet"/>
      <w:lvlText w:val="•"/>
      <w:lvlJc w:val="left"/>
      <w:pPr>
        <w:tabs>
          <w:tab w:val="num" w:pos="4320"/>
        </w:tabs>
        <w:ind w:left="4320" w:hanging="360"/>
      </w:pPr>
      <w:rPr>
        <w:rFonts w:hint="default" w:ascii="Arial" w:hAnsi="Arial"/>
      </w:rPr>
    </w:lvl>
    <w:lvl w:ilvl="6" w:tplc="82349960" w:tentative="1">
      <w:start w:val="1"/>
      <w:numFmt w:val="bullet"/>
      <w:lvlText w:val="•"/>
      <w:lvlJc w:val="left"/>
      <w:pPr>
        <w:tabs>
          <w:tab w:val="num" w:pos="5040"/>
        </w:tabs>
        <w:ind w:left="5040" w:hanging="360"/>
      </w:pPr>
      <w:rPr>
        <w:rFonts w:hint="default" w:ascii="Arial" w:hAnsi="Arial"/>
      </w:rPr>
    </w:lvl>
    <w:lvl w:ilvl="7" w:tplc="99D4CE6C" w:tentative="1">
      <w:start w:val="1"/>
      <w:numFmt w:val="bullet"/>
      <w:lvlText w:val="•"/>
      <w:lvlJc w:val="left"/>
      <w:pPr>
        <w:tabs>
          <w:tab w:val="num" w:pos="5760"/>
        </w:tabs>
        <w:ind w:left="5760" w:hanging="360"/>
      </w:pPr>
      <w:rPr>
        <w:rFonts w:hint="default" w:ascii="Arial" w:hAnsi="Arial"/>
      </w:rPr>
    </w:lvl>
    <w:lvl w:ilvl="8" w:tplc="A294B8D0" w:tentative="1">
      <w:start w:val="1"/>
      <w:numFmt w:val="bullet"/>
      <w:lvlText w:val="•"/>
      <w:lvlJc w:val="left"/>
      <w:pPr>
        <w:tabs>
          <w:tab w:val="num" w:pos="6480"/>
        </w:tabs>
        <w:ind w:left="6480" w:hanging="360"/>
      </w:pPr>
      <w:rPr>
        <w:rFonts w:hint="default" w:ascii="Arial" w:hAnsi="Arial"/>
      </w:rPr>
    </w:lvl>
  </w:abstractNum>
  <w:abstractNum w:abstractNumId="26" w15:restartNumberingAfterBreak="0">
    <w:nsid w:val="68A4164C"/>
    <w:multiLevelType w:val="hybridMultilevel"/>
    <w:tmpl w:val="37EA937A"/>
    <w:lvl w:ilvl="0" w:tplc="44025CB6">
      <w:start w:val="1"/>
      <w:numFmt w:val="bullet"/>
      <w:lvlText w:val="•"/>
      <w:lvlJc w:val="left"/>
      <w:pPr>
        <w:tabs>
          <w:tab w:val="num" w:pos="720"/>
        </w:tabs>
        <w:ind w:left="720" w:hanging="360"/>
      </w:pPr>
      <w:rPr>
        <w:rFonts w:hint="default" w:ascii="Times New Roman" w:hAnsi="Times New Roman"/>
      </w:rPr>
    </w:lvl>
    <w:lvl w:ilvl="1" w:tplc="35BA7E68" w:tentative="1">
      <w:start w:val="1"/>
      <w:numFmt w:val="bullet"/>
      <w:lvlText w:val="•"/>
      <w:lvlJc w:val="left"/>
      <w:pPr>
        <w:tabs>
          <w:tab w:val="num" w:pos="1440"/>
        </w:tabs>
        <w:ind w:left="1440" w:hanging="360"/>
      </w:pPr>
      <w:rPr>
        <w:rFonts w:hint="default" w:ascii="Times New Roman" w:hAnsi="Times New Roman"/>
      </w:rPr>
    </w:lvl>
    <w:lvl w:ilvl="2" w:tplc="CAFCDB74" w:tentative="1">
      <w:start w:val="1"/>
      <w:numFmt w:val="bullet"/>
      <w:lvlText w:val="•"/>
      <w:lvlJc w:val="left"/>
      <w:pPr>
        <w:tabs>
          <w:tab w:val="num" w:pos="2160"/>
        </w:tabs>
        <w:ind w:left="2160" w:hanging="360"/>
      </w:pPr>
      <w:rPr>
        <w:rFonts w:hint="default" w:ascii="Times New Roman" w:hAnsi="Times New Roman"/>
      </w:rPr>
    </w:lvl>
    <w:lvl w:ilvl="3" w:tplc="B2529758" w:tentative="1">
      <w:start w:val="1"/>
      <w:numFmt w:val="bullet"/>
      <w:lvlText w:val="•"/>
      <w:lvlJc w:val="left"/>
      <w:pPr>
        <w:tabs>
          <w:tab w:val="num" w:pos="2880"/>
        </w:tabs>
        <w:ind w:left="2880" w:hanging="360"/>
      </w:pPr>
      <w:rPr>
        <w:rFonts w:hint="default" w:ascii="Times New Roman" w:hAnsi="Times New Roman"/>
      </w:rPr>
    </w:lvl>
    <w:lvl w:ilvl="4" w:tplc="96085AA2" w:tentative="1">
      <w:start w:val="1"/>
      <w:numFmt w:val="bullet"/>
      <w:lvlText w:val="•"/>
      <w:lvlJc w:val="left"/>
      <w:pPr>
        <w:tabs>
          <w:tab w:val="num" w:pos="3600"/>
        </w:tabs>
        <w:ind w:left="3600" w:hanging="360"/>
      </w:pPr>
      <w:rPr>
        <w:rFonts w:hint="default" w:ascii="Times New Roman" w:hAnsi="Times New Roman"/>
      </w:rPr>
    </w:lvl>
    <w:lvl w:ilvl="5" w:tplc="5088EAC4" w:tentative="1">
      <w:start w:val="1"/>
      <w:numFmt w:val="bullet"/>
      <w:lvlText w:val="•"/>
      <w:lvlJc w:val="left"/>
      <w:pPr>
        <w:tabs>
          <w:tab w:val="num" w:pos="4320"/>
        </w:tabs>
        <w:ind w:left="4320" w:hanging="360"/>
      </w:pPr>
      <w:rPr>
        <w:rFonts w:hint="default" w:ascii="Times New Roman" w:hAnsi="Times New Roman"/>
      </w:rPr>
    </w:lvl>
    <w:lvl w:ilvl="6" w:tplc="EF4A6FC2" w:tentative="1">
      <w:start w:val="1"/>
      <w:numFmt w:val="bullet"/>
      <w:lvlText w:val="•"/>
      <w:lvlJc w:val="left"/>
      <w:pPr>
        <w:tabs>
          <w:tab w:val="num" w:pos="5040"/>
        </w:tabs>
        <w:ind w:left="5040" w:hanging="360"/>
      </w:pPr>
      <w:rPr>
        <w:rFonts w:hint="default" w:ascii="Times New Roman" w:hAnsi="Times New Roman"/>
      </w:rPr>
    </w:lvl>
    <w:lvl w:ilvl="7" w:tplc="D7C4064E" w:tentative="1">
      <w:start w:val="1"/>
      <w:numFmt w:val="bullet"/>
      <w:lvlText w:val="•"/>
      <w:lvlJc w:val="left"/>
      <w:pPr>
        <w:tabs>
          <w:tab w:val="num" w:pos="5760"/>
        </w:tabs>
        <w:ind w:left="5760" w:hanging="360"/>
      </w:pPr>
      <w:rPr>
        <w:rFonts w:hint="default" w:ascii="Times New Roman" w:hAnsi="Times New Roman"/>
      </w:rPr>
    </w:lvl>
    <w:lvl w:ilvl="8" w:tplc="1CE61662" w:tentative="1">
      <w:start w:val="1"/>
      <w:numFmt w:val="bullet"/>
      <w:lvlText w:val="•"/>
      <w:lvlJc w:val="left"/>
      <w:pPr>
        <w:tabs>
          <w:tab w:val="num" w:pos="6480"/>
        </w:tabs>
        <w:ind w:left="6480" w:hanging="360"/>
      </w:pPr>
      <w:rPr>
        <w:rFonts w:hint="default" w:ascii="Times New Roman" w:hAnsi="Times New Roman"/>
      </w:rPr>
    </w:lvl>
  </w:abstractNum>
  <w:abstractNum w:abstractNumId="27" w15:restartNumberingAfterBreak="0">
    <w:nsid w:val="69320103"/>
    <w:multiLevelType w:val="hybridMultilevel"/>
    <w:tmpl w:val="095C79C0"/>
    <w:lvl w:ilvl="0" w:tplc="4F723DB4">
      <w:start w:val="1"/>
      <w:numFmt w:val="bullet"/>
      <w:lvlText w:val="•"/>
      <w:lvlJc w:val="left"/>
      <w:pPr>
        <w:tabs>
          <w:tab w:val="num" w:pos="720"/>
        </w:tabs>
        <w:ind w:left="720" w:hanging="360"/>
      </w:pPr>
      <w:rPr>
        <w:rFonts w:hint="default" w:ascii="Arial" w:hAnsi="Arial"/>
      </w:rPr>
    </w:lvl>
    <w:lvl w:ilvl="1" w:tplc="ACB8ADE2">
      <w:numFmt w:val="bullet"/>
      <w:lvlText w:val="•"/>
      <w:lvlJc w:val="left"/>
      <w:pPr>
        <w:tabs>
          <w:tab w:val="num" w:pos="1440"/>
        </w:tabs>
        <w:ind w:left="1440" w:hanging="360"/>
      </w:pPr>
      <w:rPr>
        <w:rFonts w:hint="default" w:ascii="Arial" w:hAnsi="Arial"/>
      </w:rPr>
    </w:lvl>
    <w:lvl w:ilvl="2" w:tplc="5A445944" w:tentative="1">
      <w:start w:val="1"/>
      <w:numFmt w:val="bullet"/>
      <w:lvlText w:val="•"/>
      <w:lvlJc w:val="left"/>
      <w:pPr>
        <w:tabs>
          <w:tab w:val="num" w:pos="2160"/>
        </w:tabs>
        <w:ind w:left="2160" w:hanging="360"/>
      </w:pPr>
      <w:rPr>
        <w:rFonts w:hint="default" w:ascii="Arial" w:hAnsi="Arial"/>
      </w:rPr>
    </w:lvl>
    <w:lvl w:ilvl="3" w:tplc="13806E54" w:tentative="1">
      <w:start w:val="1"/>
      <w:numFmt w:val="bullet"/>
      <w:lvlText w:val="•"/>
      <w:lvlJc w:val="left"/>
      <w:pPr>
        <w:tabs>
          <w:tab w:val="num" w:pos="2880"/>
        </w:tabs>
        <w:ind w:left="2880" w:hanging="360"/>
      </w:pPr>
      <w:rPr>
        <w:rFonts w:hint="default" w:ascii="Arial" w:hAnsi="Arial"/>
      </w:rPr>
    </w:lvl>
    <w:lvl w:ilvl="4" w:tplc="1B8C17FC" w:tentative="1">
      <w:start w:val="1"/>
      <w:numFmt w:val="bullet"/>
      <w:lvlText w:val="•"/>
      <w:lvlJc w:val="left"/>
      <w:pPr>
        <w:tabs>
          <w:tab w:val="num" w:pos="3600"/>
        </w:tabs>
        <w:ind w:left="3600" w:hanging="360"/>
      </w:pPr>
      <w:rPr>
        <w:rFonts w:hint="default" w:ascii="Arial" w:hAnsi="Arial"/>
      </w:rPr>
    </w:lvl>
    <w:lvl w:ilvl="5" w:tplc="769CBAD4" w:tentative="1">
      <w:start w:val="1"/>
      <w:numFmt w:val="bullet"/>
      <w:lvlText w:val="•"/>
      <w:lvlJc w:val="left"/>
      <w:pPr>
        <w:tabs>
          <w:tab w:val="num" w:pos="4320"/>
        </w:tabs>
        <w:ind w:left="4320" w:hanging="360"/>
      </w:pPr>
      <w:rPr>
        <w:rFonts w:hint="default" w:ascii="Arial" w:hAnsi="Arial"/>
      </w:rPr>
    </w:lvl>
    <w:lvl w:ilvl="6" w:tplc="EDCA15FE" w:tentative="1">
      <w:start w:val="1"/>
      <w:numFmt w:val="bullet"/>
      <w:lvlText w:val="•"/>
      <w:lvlJc w:val="left"/>
      <w:pPr>
        <w:tabs>
          <w:tab w:val="num" w:pos="5040"/>
        </w:tabs>
        <w:ind w:left="5040" w:hanging="360"/>
      </w:pPr>
      <w:rPr>
        <w:rFonts w:hint="default" w:ascii="Arial" w:hAnsi="Arial"/>
      </w:rPr>
    </w:lvl>
    <w:lvl w:ilvl="7" w:tplc="EFB0E3E8" w:tentative="1">
      <w:start w:val="1"/>
      <w:numFmt w:val="bullet"/>
      <w:lvlText w:val="•"/>
      <w:lvlJc w:val="left"/>
      <w:pPr>
        <w:tabs>
          <w:tab w:val="num" w:pos="5760"/>
        </w:tabs>
        <w:ind w:left="5760" w:hanging="360"/>
      </w:pPr>
      <w:rPr>
        <w:rFonts w:hint="default" w:ascii="Arial" w:hAnsi="Arial"/>
      </w:rPr>
    </w:lvl>
    <w:lvl w:ilvl="8" w:tplc="025CF2F6" w:tentative="1">
      <w:start w:val="1"/>
      <w:numFmt w:val="bullet"/>
      <w:lvlText w:val="•"/>
      <w:lvlJc w:val="left"/>
      <w:pPr>
        <w:tabs>
          <w:tab w:val="num" w:pos="6480"/>
        </w:tabs>
        <w:ind w:left="6480" w:hanging="360"/>
      </w:pPr>
      <w:rPr>
        <w:rFonts w:hint="default" w:ascii="Arial" w:hAnsi="Arial"/>
      </w:rPr>
    </w:lvl>
  </w:abstractNum>
  <w:abstractNum w:abstractNumId="28" w15:restartNumberingAfterBreak="0">
    <w:nsid w:val="6CC3511B"/>
    <w:multiLevelType w:val="hybridMultilevel"/>
    <w:tmpl w:val="637E3748"/>
    <w:lvl w:ilvl="0" w:tplc="1728DD4C">
      <w:start w:val="1"/>
      <w:numFmt w:val="bullet"/>
      <w:lvlText w:val="•"/>
      <w:lvlJc w:val="left"/>
      <w:pPr>
        <w:tabs>
          <w:tab w:val="num" w:pos="720"/>
        </w:tabs>
        <w:ind w:left="720" w:hanging="360"/>
      </w:pPr>
      <w:rPr>
        <w:rFonts w:hint="default" w:ascii="Times New Roman" w:hAnsi="Times New Roman"/>
      </w:rPr>
    </w:lvl>
    <w:lvl w:ilvl="1" w:tplc="493CF730" w:tentative="1">
      <w:start w:val="1"/>
      <w:numFmt w:val="bullet"/>
      <w:lvlText w:val="•"/>
      <w:lvlJc w:val="left"/>
      <w:pPr>
        <w:tabs>
          <w:tab w:val="num" w:pos="1440"/>
        </w:tabs>
        <w:ind w:left="1440" w:hanging="360"/>
      </w:pPr>
      <w:rPr>
        <w:rFonts w:hint="default" w:ascii="Times New Roman" w:hAnsi="Times New Roman"/>
      </w:rPr>
    </w:lvl>
    <w:lvl w:ilvl="2" w:tplc="A6E423E8" w:tentative="1">
      <w:start w:val="1"/>
      <w:numFmt w:val="bullet"/>
      <w:lvlText w:val="•"/>
      <w:lvlJc w:val="left"/>
      <w:pPr>
        <w:tabs>
          <w:tab w:val="num" w:pos="2160"/>
        </w:tabs>
        <w:ind w:left="2160" w:hanging="360"/>
      </w:pPr>
      <w:rPr>
        <w:rFonts w:hint="default" w:ascii="Times New Roman" w:hAnsi="Times New Roman"/>
      </w:rPr>
    </w:lvl>
    <w:lvl w:ilvl="3" w:tplc="EC6EB772" w:tentative="1">
      <w:start w:val="1"/>
      <w:numFmt w:val="bullet"/>
      <w:lvlText w:val="•"/>
      <w:lvlJc w:val="left"/>
      <w:pPr>
        <w:tabs>
          <w:tab w:val="num" w:pos="2880"/>
        </w:tabs>
        <w:ind w:left="2880" w:hanging="360"/>
      </w:pPr>
      <w:rPr>
        <w:rFonts w:hint="default" w:ascii="Times New Roman" w:hAnsi="Times New Roman"/>
      </w:rPr>
    </w:lvl>
    <w:lvl w:ilvl="4" w:tplc="3AB21940" w:tentative="1">
      <w:start w:val="1"/>
      <w:numFmt w:val="bullet"/>
      <w:lvlText w:val="•"/>
      <w:lvlJc w:val="left"/>
      <w:pPr>
        <w:tabs>
          <w:tab w:val="num" w:pos="3600"/>
        </w:tabs>
        <w:ind w:left="3600" w:hanging="360"/>
      </w:pPr>
      <w:rPr>
        <w:rFonts w:hint="default" w:ascii="Times New Roman" w:hAnsi="Times New Roman"/>
      </w:rPr>
    </w:lvl>
    <w:lvl w:ilvl="5" w:tplc="1D1892C0" w:tentative="1">
      <w:start w:val="1"/>
      <w:numFmt w:val="bullet"/>
      <w:lvlText w:val="•"/>
      <w:lvlJc w:val="left"/>
      <w:pPr>
        <w:tabs>
          <w:tab w:val="num" w:pos="4320"/>
        </w:tabs>
        <w:ind w:left="4320" w:hanging="360"/>
      </w:pPr>
      <w:rPr>
        <w:rFonts w:hint="default" w:ascii="Times New Roman" w:hAnsi="Times New Roman"/>
      </w:rPr>
    </w:lvl>
    <w:lvl w:ilvl="6" w:tplc="7B18EA92" w:tentative="1">
      <w:start w:val="1"/>
      <w:numFmt w:val="bullet"/>
      <w:lvlText w:val="•"/>
      <w:lvlJc w:val="left"/>
      <w:pPr>
        <w:tabs>
          <w:tab w:val="num" w:pos="5040"/>
        </w:tabs>
        <w:ind w:left="5040" w:hanging="360"/>
      </w:pPr>
      <w:rPr>
        <w:rFonts w:hint="default" w:ascii="Times New Roman" w:hAnsi="Times New Roman"/>
      </w:rPr>
    </w:lvl>
    <w:lvl w:ilvl="7" w:tplc="AB4279FA" w:tentative="1">
      <w:start w:val="1"/>
      <w:numFmt w:val="bullet"/>
      <w:lvlText w:val="•"/>
      <w:lvlJc w:val="left"/>
      <w:pPr>
        <w:tabs>
          <w:tab w:val="num" w:pos="5760"/>
        </w:tabs>
        <w:ind w:left="5760" w:hanging="360"/>
      </w:pPr>
      <w:rPr>
        <w:rFonts w:hint="default" w:ascii="Times New Roman" w:hAnsi="Times New Roman"/>
      </w:rPr>
    </w:lvl>
    <w:lvl w:ilvl="8" w:tplc="0A78F3C0" w:tentative="1">
      <w:start w:val="1"/>
      <w:numFmt w:val="bullet"/>
      <w:lvlText w:val="•"/>
      <w:lvlJc w:val="left"/>
      <w:pPr>
        <w:tabs>
          <w:tab w:val="num" w:pos="6480"/>
        </w:tabs>
        <w:ind w:left="6480" w:hanging="360"/>
      </w:pPr>
      <w:rPr>
        <w:rFonts w:hint="default" w:ascii="Times New Roman" w:hAnsi="Times New Roman"/>
      </w:rPr>
    </w:lvl>
  </w:abstractNum>
  <w:abstractNum w:abstractNumId="29" w15:restartNumberingAfterBreak="0">
    <w:nsid w:val="75660C01"/>
    <w:multiLevelType w:val="hybridMultilevel"/>
    <w:tmpl w:val="6B90E732"/>
    <w:lvl w:ilvl="0" w:tplc="22C65788">
      <w:start w:val="1"/>
      <w:numFmt w:val="bullet"/>
      <w:lvlText w:val="•"/>
      <w:lvlJc w:val="left"/>
      <w:pPr>
        <w:tabs>
          <w:tab w:val="num" w:pos="720"/>
        </w:tabs>
        <w:ind w:left="720" w:hanging="360"/>
      </w:pPr>
      <w:rPr>
        <w:rFonts w:hint="default" w:ascii="Arial" w:hAnsi="Arial"/>
      </w:rPr>
    </w:lvl>
    <w:lvl w:ilvl="1" w:tplc="97680DA6" w:tentative="1">
      <w:start w:val="1"/>
      <w:numFmt w:val="bullet"/>
      <w:lvlText w:val="•"/>
      <w:lvlJc w:val="left"/>
      <w:pPr>
        <w:tabs>
          <w:tab w:val="num" w:pos="1440"/>
        </w:tabs>
        <w:ind w:left="1440" w:hanging="360"/>
      </w:pPr>
      <w:rPr>
        <w:rFonts w:hint="default" w:ascii="Arial" w:hAnsi="Arial"/>
      </w:rPr>
    </w:lvl>
    <w:lvl w:ilvl="2" w:tplc="DE7AAD14" w:tentative="1">
      <w:start w:val="1"/>
      <w:numFmt w:val="bullet"/>
      <w:lvlText w:val="•"/>
      <w:lvlJc w:val="left"/>
      <w:pPr>
        <w:tabs>
          <w:tab w:val="num" w:pos="2160"/>
        </w:tabs>
        <w:ind w:left="2160" w:hanging="360"/>
      </w:pPr>
      <w:rPr>
        <w:rFonts w:hint="default" w:ascii="Arial" w:hAnsi="Arial"/>
      </w:rPr>
    </w:lvl>
    <w:lvl w:ilvl="3" w:tplc="58AE8116" w:tentative="1">
      <w:start w:val="1"/>
      <w:numFmt w:val="bullet"/>
      <w:lvlText w:val="•"/>
      <w:lvlJc w:val="left"/>
      <w:pPr>
        <w:tabs>
          <w:tab w:val="num" w:pos="2880"/>
        </w:tabs>
        <w:ind w:left="2880" w:hanging="360"/>
      </w:pPr>
      <w:rPr>
        <w:rFonts w:hint="default" w:ascii="Arial" w:hAnsi="Arial"/>
      </w:rPr>
    </w:lvl>
    <w:lvl w:ilvl="4" w:tplc="ACA22E2C" w:tentative="1">
      <w:start w:val="1"/>
      <w:numFmt w:val="bullet"/>
      <w:lvlText w:val="•"/>
      <w:lvlJc w:val="left"/>
      <w:pPr>
        <w:tabs>
          <w:tab w:val="num" w:pos="3600"/>
        </w:tabs>
        <w:ind w:left="3600" w:hanging="360"/>
      </w:pPr>
      <w:rPr>
        <w:rFonts w:hint="default" w:ascii="Arial" w:hAnsi="Arial"/>
      </w:rPr>
    </w:lvl>
    <w:lvl w:ilvl="5" w:tplc="DD3CC9C8" w:tentative="1">
      <w:start w:val="1"/>
      <w:numFmt w:val="bullet"/>
      <w:lvlText w:val="•"/>
      <w:lvlJc w:val="left"/>
      <w:pPr>
        <w:tabs>
          <w:tab w:val="num" w:pos="4320"/>
        </w:tabs>
        <w:ind w:left="4320" w:hanging="360"/>
      </w:pPr>
      <w:rPr>
        <w:rFonts w:hint="default" w:ascii="Arial" w:hAnsi="Arial"/>
      </w:rPr>
    </w:lvl>
    <w:lvl w:ilvl="6" w:tplc="AAB8DAE8" w:tentative="1">
      <w:start w:val="1"/>
      <w:numFmt w:val="bullet"/>
      <w:lvlText w:val="•"/>
      <w:lvlJc w:val="left"/>
      <w:pPr>
        <w:tabs>
          <w:tab w:val="num" w:pos="5040"/>
        </w:tabs>
        <w:ind w:left="5040" w:hanging="360"/>
      </w:pPr>
      <w:rPr>
        <w:rFonts w:hint="default" w:ascii="Arial" w:hAnsi="Arial"/>
      </w:rPr>
    </w:lvl>
    <w:lvl w:ilvl="7" w:tplc="A5D8F44C" w:tentative="1">
      <w:start w:val="1"/>
      <w:numFmt w:val="bullet"/>
      <w:lvlText w:val="•"/>
      <w:lvlJc w:val="left"/>
      <w:pPr>
        <w:tabs>
          <w:tab w:val="num" w:pos="5760"/>
        </w:tabs>
        <w:ind w:left="5760" w:hanging="360"/>
      </w:pPr>
      <w:rPr>
        <w:rFonts w:hint="default" w:ascii="Arial" w:hAnsi="Arial"/>
      </w:rPr>
    </w:lvl>
    <w:lvl w:ilvl="8" w:tplc="A334AEC0" w:tentative="1">
      <w:start w:val="1"/>
      <w:numFmt w:val="bullet"/>
      <w:lvlText w:val="•"/>
      <w:lvlJc w:val="left"/>
      <w:pPr>
        <w:tabs>
          <w:tab w:val="num" w:pos="6480"/>
        </w:tabs>
        <w:ind w:left="6480" w:hanging="360"/>
      </w:pPr>
      <w:rPr>
        <w:rFonts w:hint="default" w:ascii="Arial" w:hAnsi="Arial"/>
      </w:rPr>
    </w:lvl>
  </w:abstractNum>
  <w:abstractNum w:abstractNumId="30" w15:restartNumberingAfterBreak="0">
    <w:nsid w:val="75D55036"/>
    <w:multiLevelType w:val="hybridMultilevel"/>
    <w:tmpl w:val="F2F082E8"/>
    <w:lvl w:ilvl="0" w:tplc="6A5CC988">
      <w:start w:val="1"/>
      <w:numFmt w:val="bullet"/>
      <w:lvlText w:val="•"/>
      <w:lvlJc w:val="left"/>
      <w:pPr>
        <w:tabs>
          <w:tab w:val="num" w:pos="720"/>
        </w:tabs>
        <w:ind w:left="720" w:hanging="360"/>
      </w:pPr>
      <w:rPr>
        <w:rFonts w:hint="default" w:ascii="Arial" w:hAnsi="Arial"/>
      </w:rPr>
    </w:lvl>
    <w:lvl w:ilvl="1" w:tplc="F03858D0" w:tentative="1">
      <w:start w:val="1"/>
      <w:numFmt w:val="bullet"/>
      <w:lvlText w:val="•"/>
      <w:lvlJc w:val="left"/>
      <w:pPr>
        <w:tabs>
          <w:tab w:val="num" w:pos="1440"/>
        </w:tabs>
        <w:ind w:left="1440" w:hanging="360"/>
      </w:pPr>
      <w:rPr>
        <w:rFonts w:hint="default" w:ascii="Arial" w:hAnsi="Arial"/>
      </w:rPr>
    </w:lvl>
    <w:lvl w:ilvl="2" w:tplc="AF9C8908" w:tentative="1">
      <w:start w:val="1"/>
      <w:numFmt w:val="bullet"/>
      <w:lvlText w:val="•"/>
      <w:lvlJc w:val="left"/>
      <w:pPr>
        <w:tabs>
          <w:tab w:val="num" w:pos="2160"/>
        </w:tabs>
        <w:ind w:left="2160" w:hanging="360"/>
      </w:pPr>
      <w:rPr>
        <w:rFonts w:hint="default" w:ascii="Arial" w:hAnsi="Arial"/>
      </w:rPr>
    </w:lvl>
    <w:lvl w:ilvl="3" w:tplc="91620148" w:tentative="1">
      <w:start w:val="1"/>
      <w:numFmt w:val="bullet"/>
      <w:lvlText w:val="•"/>
      <w:lvlJc w:val="left"/>
      <w:pPr>
        <w:tabs>
          <w:tab w:val="num" w:pos="2880"/>
        </w:tabs>
        <w:ind w:left="2880" w:hanging="360"/>
      </w:pPr>
      <w:rPr>
        <w:rFonts w:hint="default" w:ascii="Arial" w:hAnsi="Arial"/>
      </w:rPr>
    </w:lvl>
    <w:lvl w:ilvl="4" w:tplc="9418072A" w:tentative="1">
      <w:start w:val="1"/>
      <w:numFmt w:val="bullet"/>
      <w:lvlText w:val="•"/>
      <w:lvlJc w:val="left"/>
      <w:pPr>
        <w:tabs>
          <w:tab w:val="num" w:pos="3600"/>
        </w:tabs>
        <w:ind w:left="3600" w:hanging="360"/>
      </w:pPr>
      <w:rPr>
        <w:rFonts w:hint="default" w:ascii="Arial" w:hAnsi="Arial"/>
      </w:rPr>
    </w:lvl>
    <w:lvl w:ilvl="5" w:tplc="1E5AB412" w:tentative="1">
      <w:start w:val="1"/>
      <w:numFmt w:val="bullet"/>
      <w:lvlText w:val="•"/>
      <w:lvlJc w:val="left"/>
      <w:pPr>
        <w:tabs>
          <w:tab w:val="num" w:pos="4320"/>
        </w:tabs>
        <w:ind w:left="4320" w:hanging="360"/>
      </w:pPr>
      <w:rPr>
        <w:rFonts w:hint="default" w:ascii="Arial" w:hAnsi="Arial"/>
      </w:rPr>
    </w:lvl>
    <w:lvl w:ilvl="6" w:tplc="CBC25868" w:tentative="1">
      <w:start w:val="1"/>
      <w:numFmt w:val="bullet"/>
      <w:lvlText w:val="•"/>
      <w:lvlJc w:val="left"/>
      <w:pPr>
        <w:tabs>
          <w:tab w:val="num" w:pos="5040"/>
        </w:tabs>
        <w:ind w:left="5040" w:hanging="360"/>
      </w:pPr>
      <w:rPr>
        <w:rFonts w:hint="default" w:ascii="Arial" w:hAnsi="Arial"/>
      </w:rPr>
    </w:lvl>
    <w:lvl w:ilvl="7" w:tplc="EA38F10C" w:tentative="1">
      <w:start w:val="1"/>
      <w:numFmt w:val="bullet"/>
      <w:lvlText w:val="•"/>
      <w:lvlJc w:val="left"/>
      <w:pPr>
        <w:tabs>
          <w:tab w:val="num" w:pos="5760"/>
        </w:tabs>
        <w:ind w:left="5760" w:hanging="360"/>
      </w:pPr>
      <w:rPr>
        <w:rFonts w:hint="default" w:ascii="Arial" w:hAnsi="Arial"/>
      </w:rPr>
    </w:lvl>
    <w:lvl w:ilvl="8" w:tplc="F8FC92FC" w:tentative="1">
      <w:start w:val="1"/>
      <w:numFmt w:val="bullet"/>
      <w:lvlText w:val="•"/>
      <w:lvlJc w:val="left"/>
      <w:pPr>
        <w:tabs>
          <w:tab w:val="num" w:pos="6480"/>
        </w:tabs>
        <w:ind w:left="6480" w:hanging="360"/>
      </w:pPr>
      <w:rPr>
        <w:rFonts w:hint="default" w:ascii="Arial" w:hAnsi="Arial"/>
      </w:rPr>
    </w:lvl>
  </w:abstractNum>
  <w:abstractNum w:abstractNumId="31" w15:restartNumberingAfterBreak="0">
    <w:nsid w:val="76612A96"/>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77682B0E"/>
    <w:multiLevelType w:val="hybridMultilevel"/>
    <w:tmpl w:val="041E613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num w:numId="1" w16cid:durableId="460272156">
    <w:abstractNumId w:val="23"/>
  </w:num>
  <w:num w:numId="2" w16cid:durableId="1686904278">
    <w:abstractNumId w:val="22"/>
  </w:num>
  <w:num w:numId="3" w16cid:durableId="376197903">
    <w:abstractNumId w:val="10"/>
  </w:num>
  <w:num w:numId="4" w16cid:durableId="496381732">
    <w:abstractNumId w:val="26"/>
  </w:num>
  <w:num w:numId="5" w16cid:durableId="113912617">
    <w:abstractNumId w:val="5"/>
  </w:num>
  <w:num w:numId="6" w16cid:durableId="862747728">
    <w:abstractNumId w:val="20"/>
  </w:num>
  <w:num w:numId="7" w16cid:durableId="1667392197">
    <w:abstractNumId w:val="21"/>
  </w:num>
  <w:num w:numId="8" w16cid:durableId="1904246560">
    <w:abstractNumId w:val="15"/>
  </w:num>
  <w:num w:numId="9" w16cid:durableId="49620155">
    <w:abstractNumId w:val="28"/>
  </w:num>
  <w:num w:numId="10" w16cid:durableId="1197349556">
    <w:abstractNumId w:val="1"/>
  </w:num>
  <w:num w:numId="11" w16cid:durableId="1882210006">
    <w:abstractNumId w:val="3"/>
  </w:num>
  <w:num w:numId="12" w16cid:durableId="389773094">
    <w:abstractNumId w:val="8"/>
  </w:num>
  <w:num w:numId="13" w16cid:durableId="396830533">
    <w:abstractNumId w:val="9"/>
  </w:num>
  <w:num w:numId="14" w16cid:durableId="79722820">
    <w:abstractNumId w:val="27"/>
  </w:num>
  <w:num w:numId="15" w16cid:durableId="1301959147">
    <w:abstractNumId w:val="29"/>
  </w:num>
  <w:num w:numId="16" w16cid:durableId="67043971">
    <w:abstractNumId w:val="32"/>
  </w:num>
  <w:num w:numId="17" w16cid:durableId="1943563384">
    <w:abstractNumId w:val="0"/>
  </w:num>
  <w:num w:numId="18" w16cid:durableId="2094668629">
    <w:abstractNumId w:val="16"/>
  </w:num>
  <w:num w:numId="19" w16cid:durableId="127016324">
    <w:abstractNumId w:val="31"/>
  </w:num>
  <w:num w:numId="20" w16cid:durableId="2093963619">
    <w:abstractNumId w:val="24"/>
  </w:num>
  <w:num w:numId="21" w16cid:durableId="1171674856">
    <w:abstractNumId w:val="25"/>
  </w:num>
  <w:num w:numId="22" w16cid:durableId="1902132396">
    <w:abstractNumId w:val="11"/>
  </w:num>
  <w:num w:numId="23" w16cid:durableId="954017237">
    <w:abstractNumId w:val="30"/>
  </w:num>
  <w:num w:numId="24" w16cid:durableId="192505188">
    <w:abstractNumId w:val="13"/>
  </w:num>
  <w:num w:numId="25" w16cid:durableId="1769236167">
    <w:abstractNumId w:val="12"/>
  </w:num>
  <w:num w:numId="26" w16cid:durableId="920943476">
    <w:abstractNumId w:val="6"/>
  </w:num>
  <w:num w:numId="27" w16cid:durableId="822968279">
    <w:abstractNumId w:val="17"/>
  </w:num>
  <w:num w:numId="28" w16cid:durableId="1025132960">
    <w:abstractNumId w:val="14"/>
  </w:num>
  <w:num w:numId="29" w16cid:durableId="1646348231">
    <w:abstractNumId w:val="2"/>
  </w:num>
  <w:num w:numId="30" w16cid:durableId="1613904408">
    <w:abstractNumId w:val="18"/>
  </w:num>
  <w:num w:numId="31" w16cid:durableId="1393578189">
    <w:abstractNumId w:val="4"/>
  </w:num>
  <w:num w:numId="32" w16cid:durableId="728457953">
    <w:abstractNumId w:val="19"/>
  </w:num>
  <w:num w:numId="33" w16cid:durableId="20612049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0D5F51"/>
    <w:rsid w:val="000568E1"/>
    <w:rsid w:val="000F1ABE"/>
    <w:rsid w:val="00133FCD"/>
    <w:rsid w:val="001464C2"/>
    <w:rsid w:val="001828AF"/>
    <w:rsid w:val="001961A4"/>
    <w:rsid w:val="001B61EF"/>
    <w:rsid w:val="001E243D"/>
    <w:rsid w:val="002B7737"/>
    <w:rsid w:val="002D51B3"/>
    <w:rsid w:val="002F7FBE"/>
    <w:rsid w:val="003A212E"/>
    <w:rsid w:val="00410739"/>
    <w:rsid w:val="004236F7"/>
    <w:rsid w:val="00482EFE"/>
    <w:rsid w:val="004A4CA3"/>
    <w:rsid w:val="004C0FD7"/>
    <w:rsid w:val="00510281"/>
    <w:rsid w:val="00587410"/>
    <w:rsid w:val="005A2DBA"/>
    <w:rsid w:val="00611AD9"/>
    <w:rsid w:val="006277B5"/>
    <w:rsid w:val="00694FE5"/>
    <w:rsid w:val="0069589D"/>
    <w:rsid w:val="0079244B"/>
    <w:rsid w:val="007B6B88"/>
    <w:rsid w:val="007E384E"/>
    <w:rsid w:val="00810A00"/>
    <w:rsid w:val="00820F4F"/>
    <w:rsid w:val="0088447F"/>
    <w:rsid w:val="00895E82"/>
    <w:rsid w:val="008B2B62"/>
    <w:rsid w:val="008E050E"/>
    <w:rsid w:val="00904219"/>
    <w:rsid w:val="0095695C"/>
    <w:rsid w:val="009C38EF"/>
    <w:rsid w:val="00A27587"/>
    <w:rsid w:val="00A8450D"/>
    <w:rsid w:val="00AD1C37"/>
    <w:rsid w:val="00B27894"/>
    <w:rsid w:val="00B6106A"/>
    <w:rsid w:val="00B640EB"/>
    <w:rsid w:val="00BE3E8C"/>
    <w:rsid w:val="00C566DE"/>
    <w:rsid w:val="00CB7E66"/>
    <w:rsid w:val="00CC7A61"/>
    <w:rsid w:val="00CE1263"/>
    <w:rsid w:val="00D6132C"/>
    <w:rsid w:val="00D74882"/>
    <w:rsid w:val="00E117BA"/>
    <w:rsid w:val="00E41ED9"/>
    <w:rsid w:val="00ED4DD8"/>
    <w:rsid w:val="00FB2CE4"/>
    <w:rsid w:val="00FD674A"/>
    <w:rsid w:val="00FE349A"/>
    <w:rsid w:val="042FD6B3"/>
    <w:rsid w:val="060D25BF"/>
    <w:rsid w:val="07BC25AF"/>
    <w:rsid w:val="0AC1ACC8"/>
    <w:rsid w:val="0BDF9BDE"/>
    <w:rsid w:val="0C919FB3"/>
    <w:rsid w:val="0D546C20"/>
    <w:rsid w:val="0D6243E2"/>
    <w:rsid w:val="116307F5"/>
    <w:rsid w:val="12E1DF90"/>
    <w:rsid w:val="14C67C6E"/>
    <w:rsid w:val="15850612"/>
    <w:rsid w:val="15A2C40A"/>
    <w:rsid w:val="18A4F689"/>
    <w:rsid w:val="1916710D"/>
    <w:rsid w:val="1C398F15"/>
    <w:rsid w:val="1DC7E353"/>
    <w:rsid w:val="20CCCCD2"/>
    <w:rsid w:val="232C49C7"/>
    <w:rsid w:val="25CF5087"/>
    <w:rsid w:val="28130CE5"/>
    <w:rsid w:val="2A73F69C"/>
    <w:rsid w:val="3250C1C2"/>
    <w:rsid w:val="32F82BBA"/>
    <w:rsid w:val="364A62D9"/>
    <w:rsid w:val="37598216"/>
    <w:rsid w:val="38063278"/>
    <w:rsid w:val="416D5A7E"/>
    <w:rsid w:val="46C35771"/>
    <w:rsid w:val="4DC916FE"/>
    <w:rsid w:val="50A4CAF0"/>
    <w:rsid w:val="550A4EB2"/>
    <w:rsid w:val="551E097C"/>
    <w:rsid w:val="56E796D5"/>
    <w:rsid w:val="578D18C8"/>
    <w:rsid w:val="58DCAC3A"/>
    <w:rsid w:val="5A113BC9"/>
    <w:rsid w:val="5B2C22E7"/>
    <w:rsid w:val="5C0D5F51"/>
    <w:rsid w:val="5EA24419"/>
    <w:rsid w:val="61D9E4DB"/>
    <w:rsid w:val="680A4BE2"/>
    <w:rsid w:val="682FFE02"/>
    <w:rsid w:val="6AEADF0D"/>
    <w:rsid w:val="6D8D99A5"/>
    <w:rsid w:val="6F1D1B8D"/>
    <w:rsid w:val="6F558B5D"/>
    <w:rsid w:val="72ABA855"/>
    <w:rsid w:val="75944690"/>
    <w:rsid w:val="775F93EE"/>
    <w:rsid w:val="79ABD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D5F51"/>
  <w15:chartTrackingRefBased/>
  <w15:docId w15:val="{E0E5F40B-E682-4E2F-AE5D-DAC5C3E3A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6277B5"/>
    <w:pPr>
      <w:tabs>
        <w:tab w:val="center" w:pos="4513"/>
        <w:tab w:val="right" w:pos="9026"/>
      </w:tabs>
      <w:spacing w:after="0" w:line="240" w:lineRule="auto"/>
    </w:pPr>
  </w:style>
  <w:style w:type="character" w:styleId="HeaderChar" w:customStyle="1">
    <w:name w:val="Header Char"/>
    <w:basedOn w:val="DefaultParagraphFont"/>
    <w:link w:val="Header"/>
    <w:uiPriority w:val="99"/>
    <w:rsid w:val="006277B5"/>
  </w:style>
  <w:style w:type="paragraph" w:styleId="Footer">
    <w:name w:val="footer"/>
    <w:basedOn w:val="Normal"/>
    <w:link w:val="FooterChar"/>
    <w:uiPriority w:val="99"/>
    <w:unhideWhenUsed/>
    <w:rsid w:val="006277B5"/>
    <w:pPr>
      <w:tabs>
        <w:tab w:val="center" w:pos="4513"/>
        <w:tab w:val="right" w:pos="9026"/>
      </w:tabs>
      <w:spacing w:after="0" w:line="240" w:lineRule="auto"/>
    </w:pPr>
  </w:style>
  <w:style w:type="character" w:styleId="FooterChar" w:customStyle="1">
    <w:name w:val="Footer Char"/>
    <w:basedOn w:val="DefaultParagraphFont"/>
    <w:link w:val="Footer"/>
    <w:uiPriority w:val="99"/>
    <w:rsid w:val="006277B5"/>
  </w:style>
  <w:style w:type="character" w:styleId="Hyperlink">
    <w:name w:val="Hyperlink"/>
    <w:basedOn w:val="DefaultParagraphFont"/>
    <w:uiPriority w:val="99"/>
    <w:unhideWhenUsed/>
    <w:rsid w:val="00A8450D"/>
    <w:rPr>
      <w:color w:val="0563C1" w:themeColor="hyperlink"/>
      <w:u w:val="single"/>
    </w:rPr>
  </w:style>
  <w:style w:type="character" w:styleId="UnresolvedMention">
    <w:name w:val="Unresolved Mention"/>
    <w:basedOn w:val="DefaultParagraphFont"/>
    <w:uiPriority w:val="99"/>
    <w:semiHidden/>
    <w:unhideWhenUsed/>
    <w:rsid w:val="00A8450D"/>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6132C"/>
    <w:rPr>
      <w:b/>
      <w:bCs/>
    </w:rPr>
  </w:style>
  <w:style w:type="character" w:styleId="CommentSubjectChar" w:customStyle="1">
    <w:name w:val="Comment Subject Char"/>
    <w:basedOn w:val="CommentTextChar"/>
    <w:link w:val="CommentSubject"/>
    <w:uiPriority w:val="99"/>
    <w:semiHidden/>
    <w:rsid w:val="00D613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7352">
      <w:bodyDiv w:val="1"/>
      <w:marLeft w:val="0"/>
      <w:marRight w:val="0"/>
      <w:marTop w:val="0"/>
      <w:marBottom w:val="0"/>
      <w:divBdr>
        <w:top w:val="none" w:sz="0" w:space="0" w:color="auto"/>
        <w:left w:val="none" w:sz="0" w:space="0" w:color="auto"/>
        <w:bottom w:val="none" w:sz="0" w:space="0" w:color="auto"/>
        <w:right w:val="none" w:sz="0" w:space="0" w:color="auto"/>
      </w:divBdr>
      <w:divsChild>
        <w:div w:id="1874996727">
          <w:marLeft w:val="547"/>
          <w:marRight w:val="0"/>
          <w:marTop w:val="0"/>
          <w:marBottom w:val="0"/>
          <w:divBdr>
            <w:top w:val="none" w:sz="0" w:space="0" w:color="auto"/>
            <w:left w:val="none" w:sz="0" w:space="0" w:color="auto"/>
            <w:bottom w:val="none" w:sz="0" w:space="0" w:color="auto"/>
            <w:right w:val="none" w:sz="0" w:space="0" w:color="auto"/>
          </w:divBdr>
        </w:div>
      </w:divsChild>
    </w:div>
    <w:div w:id="69889031">
      <w:bodyDiv w:val="1"/>
      <w:marLeft w:val="0"/>
      <w:marRight w:val="0"/>
      <w:marTop w:val="0"/>
      <w:marBottom w:val="0"/>
      <w:divBdr>
        <w:top w:val="none" w:sz="0" w:space="0" w:color="auto"/>
        <w:left w:val="none" w:sz="0" w:space="0" w:color="auto"/>
        <w:bottom w:val="none" w:sz="0" w:space="0" w:color="auto"/>
        <w:right w:val="none" w:sz="0" w:space="0" w:color="auto"/>
      </w:divBdr>
    </w:div>
    <w:div w:id="134030901">
      <w:bodyDiv w:val="1"/>
      <w:marLeft w:val="0"/>
      <w:marRight w:val="0"/>
      <w:marTop w:val="0"/>
      <w:marBottom w:val="0"/>
      <w:divBdr>
        <w:top w:val="none" w:sz="0" w:space="0" w:color="auto"/>
        <w:left w:val="none" w:sz="0" w:space="0" w:color="auto"/>
        <w:bottom w:val="none" w:sz="0" w:space="0" w:color="auto"/>
        <w:right w:val="none" w:sz="0" w:space="0" w:color="auto"/>
      </w:divBdr>
    </w:div>
    <w:div w:id="275598341">
      <w:bodyDiv w:val="1"/>
      <w:marLeft w:val="0"/>
      <w:marRight w:val="0"/>
      <w:marTop w:val="0"/>
      <w:marBottom w:val="0"/>
      <w:divBdr>
        <w:top w:val="none" w:sz="0" w:space="0" w:color="auto"/>
        <w:left w:val="none" w:sz="0" w:space="0" w:color="auto"/>
        <w:bottom w:val="none" w:sz="0" w:space="0" w:color="auto"/>
        <w:right w:val="none" w:sz="0" w:space="0" w:color="auto"/>
      </w:divBdr>
      <w:divsChild>
        <w:div w:id="509640586">
          <w:marLeft w:val="547"/>
          <w:marRight w:val="0"/>
          <w:marTop w:val="200"/>
          <w:marBottom w:val="0"/>
          <w:divBdr>
            <w:top w:val="none" w:sz="0" w:space="0" w:color="auto"/>
            <w:left w:val="none" w:sz="0" w:space="0" w:color="auto"/>
            <w:bottom w:val="none" w:sz="0" w:space="0" w:color="auto"/>
            <w:right w:val="none" w:sz="0" w:space="0" w:color="auto"/>
          </w:divBdr>
        </w:div>
        <w:div w:id="1702248256">
          <w:marLeft w:val="547"/>
          <w:marRight w:val="0"/>
          <w:marTop w:val="200"/>
          <w:marBottom w:val="0"/>
          <w:divBdr>
            <w:top w:val="none" w:sz="0" w:space="0" w:color="auto"/>
            <w:left w:val="none" w:sz="0" w:space="0" w:color="auto"/>
            <w:bottom w:val="none" w:sz="0" w:space="0" w:color="auto"/>
            <w:right w:val="none" w:sz="0" w:space="0" w:color="auto"/>
          </w:divBdr>
        </w:div>
        <w:div w:id="2073842193">
          <w:marLeft w:val="547"/>
          <w:marRight w:val="0"/>
          <w:marTop w:val="200"/>
          <w:marBottom w:val="0"/>
          <w:divBdr>
            <w:top w:val="none" w:sz="0" w:space="0" w:color="auto"/>
            <w:left w:val="none" w:sz="0" w:space="0" w:color="auto"/>
            <w:bottom w:val="none" w:sz="0" w:space="0" w:color="auto"/>
            <w:right w:val="none" w:sz="0" w:space="0" w:color="auto"/>
          </w:divBdr>
        </w:div>
      </w:divsChild>
    </w:div>
    <w:div w:id="314341539">
      <w:bodyDiv w:val="1"/>
      <w:marLeft w:val="0"/>
      <w:marRight w:val="0"/>
      <w:marTop w:val="0"/>
      <w:marBottom w:val="0"/>
      <w:divBdr>
        <w:top w:val="none" w:sz="0" w:space="0" w:color="auto"/>
        <w:left w:val="none" w:sz="0" w:space="0" w:color="auto"/>
        <w:bottom w:val="none" w:sz="0" w:space="0" w:color="auto"/>
        <w:right w:val="none" w:sz="0" w:space="0" w:color="auto"/>
      </w:divBdr>
      <w:divsChild>
        <w:div w:id="1987128710">
          <w:marLeft w:val="547"/>
          <w:marRight w:val="0"/>
          <w:marTop w:val="0"/>
          <w:marBottom w:val="0"/>
          <w:divBdr>
            <w:top w:val="none" w:sz="0" w:space="0" w:color="auto"/>
            <w:left w:val="none" w:sz="0" w:space="0" w:color="auto"/>
            <w:bottom w:val="none" w:sz="0" w:space="0" w:color="auto"/>
            <w:right w:val="none" w:sz="0" w:space="0" w:color="auto"/>
          </w:divBdr>
        </w:div>
      </w:divsChild>
    </w:div>
    <w:div w:id="322591919">
      <w:bodyDiv w:val="1"/>
      <w:marLeft w:val="0"/>
      <w:marRight w:val="0"/>
      <w:marTop w:val="0"/>
      <w:marBottom w:val="0"/>
      <w:divBdr>
        <w:top w:val="none" w:sz="0" w:space="0" w:color="auto"/>
        <w:left w:val="none" w:sz="0" w:space="0" w:color="auto"/>
        <w:bottom w:val="none" w:sz="0" w:space="0" w:color="auto"/>
        <w:right w:val="none" w:sz="0" w:space="0" w:color="auto"/>
      </w:divBdr>
      <w:divsChild>
        <w:div w:id="1682776050">
          <w:marLeft w:val="360"/>
          <w:marRight w:val="0"/>
          <w:marTop w:val="200"/>
          <w:marBottom w:val="0"/>
          <w:divBdr>
            <w:top w:val="none" w:sz="0" w:space="0" w:color="auto"/>
            <w:left w:val="none" w:sz="0" w:space="0" w:color="auto"/>
            <w:bottom w:val="none" w:sz="0" w:space="0" w:color="auto"/>
            <w:right w:val="none" w:sz="0" w:space="0" w:color="auto"/>
          </w:divBdr>
        </w:div>
      </w:divsChild>
    </w:div>
    <w:div w:id="335690155">
      <w:bodyDiv w:val="1"/>
      <w:marLeft w:val="0"/>
      <w:marRight w:val="0"/>
      <w:marTop w:val="0"/>
      <w:marBottom w:val="0"/>
      <w:divBdr>
        <w:top w:val="none" w:sz="0" w:space="0" w:color="auto"/>
        <w:left w:val="none" w:sz="0" w:space="0" w:color="auto"/>
        <w:bottom w:val="none" w:sz="0" w:space="0" w:color="auto"/>
        <w:right w:val="none" w:sz="0" w:space="0" w:color="auto"/>
      </w:divBdr>
      <w:divsChild>
        <w:div w:id="129788796">
          <w:marLeft w:val="360"/>
          <w:marRight w:val="0"/>
          <w:marTop w:val="200"/>
          <w:marBottom w:val="0"/>
          <w:divBdr>
            <w:top w:val="none" w:sz="0" w:space="0" w:color="auto"/>
            <w:left w:val="none" w:sz="0" w:space="0" w:color="auto"/>
            <w:bottom w:val="none" w:sz="0" w:space="0" w:color="auto"/>
            <w:right w:val="none" w:sz="0" w:space="0" w:color="auto"/>
          </w:divBdr>
        </w:div>
        <w:div w:id="161243627">
          <w:marLeft w:val="1080"/>
          <w:marRight w:val="0"/>
          <w:marTop w:val="100"/>
          <w:marBottom w:val="0"/>
          <w:divBdr>
            <w:top w:val="none" w:sz="0" w:space="0" w:color="auto"/>
            <w:left w:val="none" w:sz="0" w:space="0" w:color="auto"/>
            <w:bottom w:val="none" w:sz="0" w:space="0" w:color="auto"/>
            <w:right w:val="none" w:sz="0" w:space="0" w:color="auto"/>
          </w:divBdr>
        </w:div>
        <w:div w:id="163320513">
          <w:marLeft w:val="1080"/>
          <w:marRight w:val="0"/>
          <w:marTop w:val="100"/>
          <w:marBottom w:val="0"/>
          <w:divBdr>
            <w:top w:val="none" w:sz="0" w:space="0" w:color="auto"/>
            <w:left w:val="none" w:sz="0" w:space="0" w:color="auto"/>
            <w:bottom w:val="none" w:sz="0" w:space="0" w:color="auto"/>
            <w:right w:val="none" w:sz="0" w:space="0" w:color="auto"/>
          </w:divBdr>
        </w:div>
        <w:div w:id="514001306">
          <w:marLeft w:val="1080"/>
          <w:marRight w:val="0"/>
          <w:marTop w:val="100"/>
          <w:marBottom w:val="0"/>
          <w:divBdr>
            <w:top w:val="none" w:sz="0" w:space="0" w:color="auto"/>
            <w:left w:val="none" w:sz="0" w:space="0" w:color="auto"/>
            <w:bottom w:val="none" w:sz="0" w:space="0" w:color="auto"/>
            <w:right w:val="none" w:sz="0" w:space="0" w:color="auto"/>
          </w:divBdr>
        </w:div>
        <w:div w:id="650671676">
          <w:marLeft w:val="1080"/>
          <w:marRight w:val="0"/>
          <w:marTop w:val="100"/>
          <w:marBottom w:val="0"/>
          <w:divBdr>
            <w:top w:val="none" w:sz="0" w:space="0" w:color="auto"/>
            <w:left w:val="none" w:sz="0" w:space="0" w:color="auto"/>
            <w:bottom w:val="none" w:sz="0" w:space="0" w:color="auto"/>
            <w:right w:val="none" w:sz="0" w:space="0" w:color="auto"/>
          </w:divBdr>
        </w:div>
        <w:div w:id="722683381">
          <w:marLeft w:val="1080"/>
          <w:marRight w:val="0"/>
          <w:marTop w:val="100"/>
          <w:marBottom w:val="0"/>
          <w:divBdr>
            <w:top w:val="none" w:sz="0" w:space="0" w:color="auto"/>
            <w:left w:val="none" w:sz="0" w:space="0" w:color="auto"/>
            <w:bottom w:val="none" w:sz="0" w:space="0" w:color="auto"/>
            <w:right w:val="none" w:sz="0" w:space="0" w:color="auto"/>
          </w:divBdr>
        </w:div>
        <w:div w:id="806893485">
          <w:marLeft w:val="360"/>
          <w:marRight w:val="0"/>
          <w:marTop w:val="200"/>
          <w:marBottom w:val="0"/>
          <w:divBdr>
            <w:top w:val="none" w:sz="0" w:space="0" w:color="auto"/>
            <w:left w:val="none" w:sz="0" w:space="0" w:color="auto"/>
            <w:bottom w:val="none" w:sz="0" w:space="0" w:color="auto"/>
            <w:right w:val="none" w:sz="0" w:space="0" w:color="auto"/>
          </w:divBdr>
        </w:div>
        <w:div w:id="1009261232">
          <w:marLeft w:val="1080"/>
          <w:marRight w:val="0"/>
          <w:marTop w:val="100"/>
          <w:marBottom w:val="0"/>
          <w:divBdr>
            <w:top w:val="none" w:sz="0" w:space="0" w:color="auto"/>
            <w:left w:val="none" w:sz="0" w:space="0" w:color="auto"/>
            <w:bottom w:val="none" w:sz="0" w:space="0" w:color="auto"/>
            <w:right w:val="none" w:sz="0" w:space="0" w:color="auto"/>
          </w:divBdr>
        </w:div>
        <w:div w:id="1264066869">
          <w:marLeft w:val="1080"/>
          <w:marRight w:val="0"/>
          <w:marTop w:val="100"/>
          <w:marBottom w:val="0"/>
          <w:divBdr>
            <w:top w:val="none" w:sz="0" w:space="0" w:color="auto"/>
            <w:left w:val="none" w:sz="0" w:space="0" w:color="auto"/>
            <w:bottom w:val="none" w:sz="0" w:space="0" w:color="auto"/>
            <w:right w:val="none" w:sz="0" w:space="0" w:color="auto"/>
          </w:divBdr>
        </w:div>
        <w:div w:id="1309900505">
          <w:marLeft w:val="360"/>
          <w:marRight w:val="0"/>
          <w:marTop w:val="200"/>
          <w:marBottom w:val="0"/>
          <w:divBdr>
            <w:top w:val="none" w:sz="0" w:space="0" w:color="auto"/>
            <w:left w:val="none" w:sz="0" w:space="0" w:color="auto"/>
            <w:bottom w:val="none" w:sz="0" w:space="0" w:color="auto"/>
            <w:right w:val="none" w:sz="0" w:space="0" w:color="auto"/>
          </w:divBdr>
        </w:div>
        <w:div w:id="1522166994">
          <w:marLeft w:val="360"/>
          <w:marRight w:val="0"/>
          <w:marTop w:val="200"/>
          <w:marBottom w:val="0"/>
          <w:divBdr>
            <w:top w:val="none" w:sz="0" w:space="0" w:color="auto"/>
            <w:left w:val="none" w:sz="0" w:space="0" w:color="auto"/>
            <w:bottom w:val="none" w:sz="0" w:space="0" w:color="auto"/>
            <w:right w:val="none" w:sz="0" w:space="0" w:color="auto"/>
          </w:divBdr>
        </w:div>
        <w:div w:id="1763333942">
          <w:marLeft w:val="1080"/>
          <w:marRight w:val="0"/>
          <w:marTop w:val="100"/>
          <w:marBottom w:val="0"/>
          <w:divBdr>
            <w:top w:val="none" w:sz="0" w:space="0" w:color="auto"/>
            <w:left w:val="none" w:sz="0" w:space="0" w:color="auto"/>
            <w:bottom w:val="none" w:sz="0" w:space="0" w:color="auto"/>
            <w:right w:val="none" w:sz="0" w:space="0" w:color="auto"/>
          </w:divBdr>
        </w:div>
      </w:divsChild>
    </w:div>
    <w:div w:id="365330134">
      <w:bodyDiv w:val="1"/>
      <w:marLeft w:val="0"/>
      <w:marRight w:val="0"/>
      <w:marTop w:val="0"/>
      <w:marBottom w:val="0"/>
      <w:divBdr>
        <w:top w:val="none" w:sz="0" w:space="0" w:color="auto"/>
        <w:left w:val="none" w:sz="0" w:space="0" w:color="auto"/>
        <w:bottom w:val="none" w:sz="0" w:space="0" w:color="auto"/>
        <w:right w:val="none" w:sz="0" w:space="0" w:color="auto"/>
      </w:divBdr>
      <w:divsChild>
        <w:div w:id="153112872">
          <w:marLeft w:val="360"/>
          <w:marRight w:val="0"/>
          <w:marTop w:val="200"/>
          <w:marBottom w:val="0"/>
          <w:divBdr>
            <w:top w:val="none" w:sz="0" w:space="0" w:color="auto"/>
            <w:left w:val="none" w:sz="0" w:space="0" w:color="auto"/>
            <w:bottom w:val="none" w:sz="0" w:space="0" w:color="auto"/>
            <w:right w:val="none" w:sz="0" w:space="0" w:color="auto"/>
          </w:divBdr>
        </w:div>
        <w:div w:id="402029174">
          <w:marLeft w:val="360"/>
          <w:marRight w:val="0"/>
          <w:marTop w:val="200"/>
          <w:marBottom w:val="0"/>
          <w:divBdr>
            <w:top w:val="none" w:sz="0" w:space="0" w:color="auto"/>
            <w:left w:val="none" w:sz="0" w:space="0" w:color="auto"/>
            <w:bottom w:val="none" w:sz="0" w:space="0" w:color="auto"/>
            <w:right w:val="none" w:sz="0" w:space="0" w:color="auto"/>
          </w:divBdr>
        </w:div>
        <w:div w:id="586882471">
          <w:marLeft w:val="360"/>
          <w:marRight w:val="0"/>
          <w:marTop w:val="200"/>
          <w:marBottom w:val="0"/>
          <w:divBdr>
            <w:top w:val="none" w:sz="0" w:space="0" w:color="auto"/>
            <w:left w:val="none" w:sz="0" w:space="0" w:color="auto"/>
            <w:bottom w:val="none" w:sz="0" w:space="0" w:color="auto"/>
            <w:right w:val="none" w:sz="0" w:space="0" w:color="auto"/>
          </w:divBdr>
        </w:div>
        <w:div w:id="664087161">
          <w:marLeft w:val="360"/>
          <w:marRight w:val="0"/>
          <w:marTop w:val="200"/>
          <w:marBottom w:val="0"/>
          <w:divBdr>
            <w:top w:val="none" w:sz="0" w:space="0" w:color="auto"/>
            <w:left w:val="none" w:sz="0" w:space="0" w:color="auto"/>
            <w:bottom w:val="none" w:sz="0" w:space="0" w:color="auto"/>
            <w:right w:val="none" w:sz="0" w:space="0" w:color="auto"/>
          </w:divBdr>
        </w:div>
        <w:div w:id="753672633">
          <w:marLeft w:val="360"/>
          <w:marRight w:val="0"/>
          <w:marTop w:val="200"/>
          <w:marBottom w:val="0"/>
          <w:divBdr>
            <w:top w:val="none" w:sz="0" w:space="0" w:color="auto"/>
            <w:left w:val="none" w:sz="0" w:space="0" w:color="auto"/>
            <w:bottom w:val="none" w:sz="0" w:space="0" w:color="auto"/>
            <w:right w:val="none" w:sz="0" w:space="0" w:color="auto"/>
          </w:divBdr>
        </w:div>
        <w:div w:id="958490816">
          <w:marLeft w:val="360"/>
          <w:marRight w:val="0"/>
          <w:marTop w:val="200"/>
          <w:marBottom w:val="0"/>
          <w:divBdr>
            <w:top w:val="none" w:sz="0" w:space="0" w:color="auto"/>
            <w:left w:val="none" w:sz="0" w:space="0" w:color="auto"/>
            <w:bottom w:val="none" w:sz="0" w:space="0" w:color="auto"/>
            <w:right w:val="none" w:sz="0" w:space="0" w:color="auto"/>
          </w:divBdr>
        </w:div>
        <w:div w:id="1198157152">
          <w:marLeft w:val="360"/>
          <w:marRight w:val="0"/>
          <w:marTop w:val="200"/>
          <w:marBottom w:val="0"/>
          <w:divBdr>
            <w:top w:val="none" w:sz="0" w:space="0" w:color="auto"/>
            <w:left w:val="none" w:sz="0" w:space="0" w:color="auto"/>
            <w:bottom w:val="none" w:sz="0" w:space="0" w:color="auto"/>
            <w:right w:val="none" w:sz="0" w:space="0" w:color="auto"/>
          </w:divBdr>
        </w:div>
        <w:div w:id="1333528998">
          <w:marLeft w:val="360"/>
          <w:marRight w:val="0"/>
          <w:marTop w:val="200"/>
          <w:marBottom w:val="0"/>
          <w:divBdr>
            <w:top w:val="none" w:sz="0" w:space="0" w:color="auto"/>
            <w:left w:val="none" w:sz="0" w:space="0" w:color="auto"/>
            <w:bottom w:val="none" w:sz="0" w:space="0" w:color="auto"/>
            <w:right w:val="none" w:sz="0" w:space="0" w:color="auto"/>
          </w:divBdr>
        </w:div>
        <w:div w:id="1856963332">
          <w:marLeft w:val="360"/>
          <w:marRight w:val="0"/>
          <w:marTop w:val="200"/>
          <w:marBottom w:val="0"/>
          <w:divBdr>
            <w:top w:val="none" w:sz="0" w:space="0" w:color="auto"/>
            <w:left w:val="none" w:sz="0" w:space="0" w:color="auto"/>
            <w:bottom w:val="none" w:sz="0" w:space="0" w:color="auto"/>
            <w:right w:val="none" w:sz="0" w:space="0" w:color="auto"/>
          </w:divBdr>
        </w:div>
      </w:divsChild>
    </w:div>
    <w:div w:id="377708436">
      <w:bodyDiv w:val="1"/>
      <w:marLeft w:val="0"/>
      <w:marRight w:val="0"/>
      <w:marTop w:val="0"/>
      <w:marBottom w:val="0"/>
      <w:divBdr>
        <w:top w:val="none" w:sz="0" w:space="0" w:color="auto"/>
        <w:left w:val="none" w:sz="0" w:space="0" w:color="auto"/>
        <w:bottom w:val="none" w:sz="0" w:space="0" w:color="auto"/>
        <w:right w:val="none" w:sz="0" w:space="0" w:color="auto"/>
      </w:divBdr>
      <w:divsChild>
        <w:div w:id="1992559844">
          <w:marLeft w:val="360"/>
          <w:marRight w:val="0"/>
          <w:marTop w:val="200"/>
          <w:marBottom w:val="0"/>
          <w:divBdr>
            <w:top w:val="none" w:sz="0" w:space="0" w:color="auto"/>
            <w:left w:val="none" w:sz="0" w:space="0" w:color="auto"/>
            <w:bottom w:val="none" w:sz="0" w:space="0" w:color="auto"/>
            <w:right w:val="none" w:sz="0" w:space="0" w:color="auto"/>
          </w:divBdr>
        </w:div>
      </w:divsChild>
    </w:div>
    <w:div w:id="491333502">
      <w:bodyDiv w:val="1"/>
      <w:marLeft w:val="0"/>
      <w:marRight w:val="0"/>
      <w:marTop w:val="0"/>
      <w:marBottom w:val="0"/>
      <w:divBdr>
        <w:top w:val="none" w:sz="0" w:space="0" w:color="auto"/>
        <w:left w:val="none" w:sz="0" w:space="0" w:color="auto"/>
        <w:bottom w:val="none" w:sz="0" w:space="0" w:color="auto"/>
        <w:right w:val="none" w:sz="0" w:space="0" w:color="auto"/>
      </w:divBdr>
      <w:divsChild>
        <w:div w:id="1189296997">
          <w:marLeft w:val="547"/>
          <w:marRight w:val="0"/>
          <w:marTop w:val="0"/>
          <w:marBottom w:val="0"/>
          <w:divBdr>
            <w:top w:val="none" w:sz="0" w:space="0" w:color="auto"/>
            <w:left w:val="none" w:sz="0" w:space="0" w:color="auto"/>
            <w:bottom w:val="none" w:sz="0" w:space="0" w:color="auto"/>
            <w:right w:val="none" w:sz="0" w:space="0" w:color="auto"/>
          </w:divBdr>
        </w:div>
      </w:divsChild>
    </w:div>
    <w:div w:id="500202033">
      <w:bodyDiv w:val="1"/>
      <w:marLeft w:val="0"/>
      <w:marRight w:val="0"/>
      <w:marTop w:val="0"/>
      <w:marBottom w:val="0"/>
      <w:divBdr>
        <w:top w:val="none" w:sz="0" w:space="0" w:color="auto"/>
        <w:left w:val="none" w:sz="0" w:space="0" w:color="auto"/>
        <w:bottom w:val="none" w:sz="0" w:space="0" w:color="auto"/>
        <w:right w:val="none" w:sz="0" w:space="0" w:color="auto"/>
      </w:divBdr>
      <w:divsChild>
        <w:div w:id="1895310890">
          <w:marLeft w:val="547"/>
          <w:marRight w:val="0"/>
          <w:marTop w:val="0"/>
          <w:marBottom w:val="0"/>
          <w:divBdr>
            <w:top w:val="none" w:sz="0" w:space="0" w:color="auto"/>
            <w:left w:val="none" w:sz="0" w:space="0" w:color="auto"/>
            <w:bottom w:val="none" w:sz="0" w:space="0" w:color="auto"/>
            <w:right w:val="none" w:sz="0" w:space="0" w:color="auto"/>
          </w:divBdr>
        </w:div>
      </w:divsChild>
    </w:div>
    <w:div w:id="544606174">
      <w:bodyDiv w:val="1"/>
      <w:marLeft w:val="0"/>
      <w:marRight w:val="0"/>
      <w:marTop w:val="0"/>
      <w:marBottom w:val="0"/>
      <w:divBdr>
        <w:top w:val="none" w:sz="0" w:space="0" w:color="auto"/>
        <w:left w:val="none" w:sz="0" w:space="0" w:color="auto"/>
        <w:bottom w:val="none" w:sz="0" w:space="0" w:color="auto"/>
        <w:right w:val="none" w:sz="0" w:space="0" w:color="auto"/>
      </w:divBdr>
    </w:div>
    <w:div w:id="577598780">
      <w:bodyDiv w:val="1"/>
      <w:marLeft w:val="0"/>
      <w:marRight w:val="0"/>
      <w:marTop w:val="0"/>
      <w:marBottom w:val="0"/>
      <w:divBdr>
        <w:top w:val="none" w:sz="0" w:space="0" w:color="auto"/>
        <w:left w:val="none" w:sz="0" w:space="0" w:color="auto"/>
        <w:bottom w:val="none" w:sz="0" w:space="0" w:color="auto"/>
        <w:right w:val="none" w:sz="0" w:space="0" w:color="auto"/>
      </w:divBdr>
      <w:divsChild>
        <w:div w:id="87045121">
          <w:marLeft w:val="547"/>
          <w:marRight w:val="0"/>
          <w:marTop w:val="0"/>
          <w:marBottom w:val="0"/>
          <w:divBdr>
            <w:top w:val="none" w:sz="0" w:space="0" w:color="auto"/>
            <w:left w:val="none" w:sz="0" w:space="0" w:color="auto"/>
            <w:bottom w:val="none" w:sz="0" w:space="0" w:color="auto"/>
            <w:right w:val="none" w:sz="0" w:space="0" w:color="auto"/>
          </w:divBdr>
        </w:div>
        <w:div w:id="1279752313">
          <w:marLeft w:val="547"/>
          <w:marRight w:val="0"/>
          <w:marTop w:val="0"/>
          <w:marBottom w:val="0"/>
          <w:divBdr>
            <w:top w:val="none" w:sz="0" w:space="0" w:color="auto"/>
            <w:left w:val="none" w:sz="0" w:space="0" w:color="auto"/>
            <w:bottom w:val="none" w:sz="0" w:space="0" w:color="auto"/>
            <w:right w:val="none" w:sz="0" w:space="0" w:color="auto"/>
          </w:divBdr>
        </w:div>
      </w:divsChild>
    </w:div>
    <w:div w:id="737947082">
      <w:bodyDiv w:val="1"/>
      <w:marLeft w:val="0"/>
      <w:marRight w:val="0"/>
      <w:marTop w:val="0"/>
      <w:marBottom w:val="0"/>
      <w:divBdr>
        <w:top w:val="none" w:sz="0" w:space="0" w:color="auto"/>
        <w:left w:val="none" w:sz="0" w:space="0" w:color="auto"/>
        <w:bottom w:val="none" w:sz="0" w:space="0" w:color="auto"/>
        <w:right w:val="none" w:sz="0" w:space="0" w:color="auto"/>
      </w:divBdr>
      <w:divsChild>
        <w:div w:id="559677608">
          <w:marLeft w:val="547"/>
          <w:marRight w:val="0"/>
          <w:marTop w:val="0"/>
          <w:marBottom w:val="0"/>
          <w:divBdr>
            <w:top w:val="none" w:sz="0" w:space="0" w:color="auto"/>
            <w:left w:val="none" w:sz="0" w:space="0" w:color="auto"/>
            <w:bottom w:val="none" w:sz="0" w:space="0" w:color="auto"/>
            <w:right w:val="none" w:sz="0" w:space="0" w:color="auto"/>
          </w:divBdr>
        </w:div>
      </w:divsChild>
    </w:div>
    <w:div w:id="1072042031">
      <w:bodyDiv w:val="1"/>
      <w:marLeft w:val="0"/>
      <w:marRight w:val="0"/>
      <w:marTop w:val="0"/>
      <w:marBottom w:val="0"/>
      <w:divBdr>
        <w:top w:val="none" w:sz="0" w:space="0" w:color="auto"/>
        <w:left w:val="none" w:sz="0" w:space="0" w:color="auto"/>
        <w:bottom w:val="none" w:sz="0" w:space="0" w:color="auto"/>
        <w:right w:val="none" w:sz="0" w:space="0" w:color="auto"/>
      </w:divBdr>
      <w:divsChild>
        <w:div w:id="155413967">
          <w:marLeft w:val="547"/>
          <w:marRight w:val="0"/>
          <w:marTop w:val="0"/>
          <w:marBottom w:val="0"/>
          <w:divBdr>
            <w:top w:val="none" w:sz="0" w:space="0" w:color="auto"/>
            <w:left w:val="none" w:sz="0" w:space="0" w:color="auto"/>
            <w:bottom w:val="none" w:sz="0" w:space="0" w:color="auto"/>
            <w:right w:val="none" w:sz="0" w:space="0" w:color="auto"/>
          </w:divBdr>
        </w:div>
      </w:divsChild>
    </w:div>
    <w:div w:id="1095175685">
      <w:bodyDiv w:val="1"/>
      <w:marLeft w:val="0"/>
      <w:marRight w:val="0"/>
      <w:marTop w:val="0"/>
      <w:marBottom w:val="0"/>
      <w:divBdr>
        <w:top w:val="none" w:sz="0" w:space="0" w:color="auto"/>
        <w:left w:val="none" w:sz="0" w:space="0" w:color="auto"/>
        <w:bottom w:val="none" w:sz="0" w:space="0" w:color="auto"/>
        <w:right w:val="none" w:sz="0" w:space="0" w:color="auto"/>
      </w:divBdr>
      <w:divsChild>
        <w:div w:id="953292913">
          <w:marLeft w:val="547"/>
          <w:marRight w:val="0"/>
          <w:marTop w:val="0"/>
          <w:marBottom w:val="0"/>
          <w:divBdr>
            <w:top w:val="none" w:sz="0" w:space="0" w:color="auto"/>
            <w:left w:val="none" w:sz="0" w:space="0" w:color="auto"/>
            <w:bottom w:val="none" w:sz="0" w:space="0" w:color="auto"/>
            <w:right w:val="none" w:sz="0" w:space="0" w:color="auto"/>
          </w:divBdr>
        </w:div>
      </w:divsChild>
    </w:div>
    <w:div w:id="1264848189">
      <w:bodyDiv w:val="1"/>
      <w:marLeft w:val="0"/>
      <w:marRight w:val="0"/>
      <w:marTop w:val="0"/>
      <w:marBottom w:val="0"/>
      <w:divBdr>
        <w:top w:val="none" w:sz="0" w:space="0" w:color="auto"/>
        <w:left w:val="none" w:sz="0" w:space="0" w:color="auto"/>
        <w:bottom w:val="none" w:sz="0" w:space="0" w:color="auto"/>
        <w:right w:val="none" w:sz="0" w:space="0" w:color="auto"/>
      </w:divBdr>
      <w:divsChild>
        <w:div w:id="81487177">
          <w:marLeft w:val="360"/>
          <w:marRight w:val="0"/>
          <w:marTop w:val="200"/>
          <w:marBottom w:val="0"/>
          <w:divBdr>
            <w:top w:val="none" w:sz="0" w:space="0" w:color="auto"/>
            <w:left w:val="none" w:sz="0" w:space="0" w:color="auto"/>
            <w:bottom w:val="none" w:sz="0" w:space="0" w:color="auto"/>
            <w:right w:val="none" w:sz="0" w:space="0" w:color="auto"/>
          </w:divBdr>
        </w:div>
        <w:div w:id="101077583">
          <w:marLeft w:val="360"/>
          <w:marRight w:val="0"/>
          <w:marTop w:val="200"/>
          <w:marBottom w:val="0"/>
          <w:divBdr>
            <w:top w:val="none" w:sz="0" w:space="0" w:color="auto"/>
            <w:left w:val="none" w:sz="0" w:space="0" w:color="auto"/>
            <w:bottom w:val="none" w:sz="0" w:space="0" w:color="auto"/>
            <w:right w:val="none" w:sz="0" w:space="0" w:color="auto"/>
          </w:divBdr>
        </w:div>
        <w:div w:id="448817064">
          <w:marLeft w:val="360"/>
          <w:marRight w:val="0"/>
          <w:marTop w:val="200"/>
          <w:marBottom w:val="0"/>
          <w:divBdr>
            <w:top w:val="none" w:sz="0" w:space="0" w:color="auto"/>
            <w:left w:val="none" w:sz="0" w:space="0" w:color="auto"/>
            <w:bottom w:val="none" w:sz="0" w:space="0" w:color="auto"/>
            <w:right w:val="none" w:sz="0" w:space="0" w:color="auto"/>
          </w:divBdr>
        </w:div>
        <w:div w:id="714081352">
          <w:marLeft w:val="360"/>
          <w:marRight w:val="0"/>
          <w:marTop w:val="200"/>
          <w:marBottom w:val="0"/>
          <w:divBdr>
            <w:top w:val="none" w:sz="0" w:space="0" w:color="auto"/>
            <w:left w:val="none" w:sz="0" w:space="0" w:color="auto"/>
            <w:bottom w:val="none" w:sz="0" w:space="0" w:color="auto"/>
            <w:right w:val="none" w:sz="0" w:space="0" w:color="auto"/>
          </w:divBdr>
        </w:div>
        <w:div w:id="1096753106">
          <w:marLeft w:val="360"/>
          <w:marRight w:val="0"/>
          <w:marTop w:val="200"/>
          <w:marBottom w:val="0"/>
          <w:divBdr>
            <w:top w:val="none" w:sz="0" w:space="0" w:color="auto"/>
            <w:left w:val="none" w:sz="0" w:space="0" w:color="auto"/>
            <w:bottom w:val="none" w:sz="0" w:space="0" w:color="auto"/>
            <w:right w:val="none" w:sz="0" w:space="0" w:color="auto"/>
          </w:divBdr>
        </w:div>
        <w:div w:id="1254389454">
          <w:marLeft w:val="360"/>
          <w:marRight w:val="0"/>
          <w:marTop w:val="200"/>
          <w:marBottom w:val="0"/>
          <w:divBdr>
            <w:top w:val="none" w:sz="0" w:space="0" w:color="auto"/>
            <w:left w:val="none" w:sz="0" w:space="0" w:color="auto"/>
            <w:bottom w:val="none" w:sz="0" w:space="0" w:color="auto"/>
            <w:right w:val="none" w:sz="0" w:space="0" w:color="auto"/>
          </w:divBdr>
        </w:div>
        <w:div w:id="2070112722">
          <w:marLeft w:val="360"/>
          <w:marRight w:val="0"/>
          <w:marTop w:val="200"/>
          <w:marBottom w:val="0"/>
          <w:divBdr>
            <w:top w:val="none" w:sz="0" w:space="0" w:color="auto"/>
            <w:left w:val="none" w:sz="0" w:space="0" w:color="auto"/>
            <w:bottom w:val="none" w:sz="0" w:space="0" w:color="auto"/>
            <w:right w:val="none" w:sz="0" w:space="0" w:color="auto"/>
          </w:divBdr>
        </w:div>
      </w:divsChild>
    </w:div>
    <w:div w:id="1348214925">
      <w:bodyDiv w:val="1"/>
      <w:marLeft w:val="0"/>
      <w:marRight w:val="0"/>
      <w:marTop w:val="0"/>
      <w:marBottom w:val="0"/>
      <w:divBdr>
        <w:top w:val="none" w:sz="0" w:space="0" w:color="auto"/>
        <w:left w:val="none" w:sz="0" w:space="0" w:color="auto"/>
        <w:bottom w:val="none" w:sz="0" w:space="0" w:color="auto"/>
        <w:right w:val="none" w:sz="0" w:space="0" w:color="auto"/>
      </w:divBdr>
      <w:divsChild>
        <w:div w:id="1998143865">
          <w:marLeft w:val="360"/>
          <w:marRight w:val="0"/>
          <w:marTop w:val="200"/>
          <w:marBottom w:val="0"/>
          <w:divBdr>
            <w:top w:val="none" w:sz="0" w:space="0" w:color="auto"/>
            <w:left w:val="none" w:sz="0" w:space="0" w:color="auto"/>
            <w:bottom w:val="none" w:sz="0" w:space="0" w:color="auto"/>
            <w:right w:val="none" w:sz="0" w:space="0" w:color="auto"/>
          </w:divBdr>
        </w:div>
      </w:divsChild>
    </w:div>
    <w:div w:id="1403334499">
      <w:bodyDiv w:val="1"/>
      <w:marLeft w:val="0"/>
      <w:marRight w:val="0"/>
      <w:marTop w:val="0"/>
      <w:marBottom w:val="0"/>
      <w:divBdr>
        <w:top w:val="none" w:sz="0" w:space="0" w:color="auto"/>
        <w:left w:val="none" w:sz="0" w:space="0" w:color="auto"/>
        <w:bottom w:val="none" w:sz="0" w:space="0" w:color="auto"/>
        <w:right w:val="none" w:sz="0" w:space="0" w:color="auto"/>
      </w:divBdr>
      <w:divsChild>
        <w:div w:id="2046251766">
          <w:marLeft w:val="547"/>
          <w:marRight w:val="0"/>
          <w:marTop w:val="0"/>
          <w:marBottom w:val="0"/>
          <w:divBdr>
            <w:top w:val="none" w:sz="0" w:space="0" w:color="auto"/>
            <w:left w:val="none" w:sz="0" w:space="0" w:color="auto"/>
            <w:bottom w:val="none" w:sz="0" w:space="0" w:color="auto"/>
            <w:right w:val="none" w:sz="0" w:space="0" w:color="auto"/>
          </w:divBdr>
        </w:div>
      </w:divsChild>
    </w:div>
    <w:div w:id="1500654815">
      <w:bodyDiv w:val="1"/>
      <w:marLeft w:val="0"/>
      <w:marRight w:val="0"/>
      <w:marTop w:val="0"/>
      <w:marBottom w:val="0"/>
      <w:divBdr>
        <w:top w:val="none" w:sz="0" w:space="0" w:color="auto"/>
        <w:left w:val="none" w:sz="0" w:space="0" w:color="auto"/>
        <w:bottom w:val="none" w:sz="0" w:space="0" w:color="auto"/>
        <w:right w:val="none" w:sz="0" w:space="0" w:color="auto"/>
      </w:divBdr>
      <w:divsChild>
        <w:div w:id="450438622">
          <w:marLeft w:val="360"/>
          <w:marRight w:val="0"/>
          <w:marTop w:val="200"/>
          <w:marBottom w:val="0"/>
          <w:divBdr>
            <w:top w:val="none" w:sz="0" w:space="0" w:color="auto"/>
            <w:left w:val="none" w:sz="0" w:space="0" w:color="auto"/>
            <w:bottom w:val="none" w:sz="0" w:space="0" w:color="auto"/>
            <w:right w:val="none" w:sz="0" w:space="0" w:color="auto"/>
          </w:divBdr>
        </w:div>
        <w:div w:id="1407220645">
          <w:marLeft w:val="360"/>
          <w:marRight w:val="0"/>
          <w:marTop w:val="200"/>
          <w:marBottom w:val="0"/>
          <w:divBdr>
            <w:top w:val="none" w:sz="0" w:space="0" w:color="auto"/>
            <w:left w:val="none" w:sz="0" w:space="0" w:color="auto"/>
            <w:bottom w:val="none" w:sz="0" w:space="0" w:color="auto"/>
            <w:right w:val="none" w:sz="0" w:space="0" w:color="auto"/>
          </w:divBdr>
        </w:div>
      </w:divsChild>
    </w:div>
    <w:div w:id="1705398114">
      <w:bodyDiv w:val="1"/>
      <w:marLeft w:val="0"/>
      <w:marRight w:val="0"/>
      <w:marTop w:val="0"/>
      <w:marBottom w:val="0"/>
      <w:divBdr>
        <w:top w:val="none" w:sz="0" w:space="0" w:color="auto"/>
        <w:left w:val="none" w:sz="0" w:space="0" w:color="auto"/>
        <w:bottom w:val="none" w:sz="0" w:space="0" w:color="auto"/>
        <w:right w:val="none" w:sz="0" w:space="0" w:color="auto"/>
      </w:divBdr>
      <w:divsChild>
        <w:div w:id="1305086669">
          <w:marLeft w:val="547"/>
          <w:marRight w:val="0"/>
          <w:marTop w:val="0"/>
          <w:marBottom w:val="0"/>
          <w:divBdr>
            <w:top w:val="none" w:sz="0" w:space="0" w:color="auto"/>
            <w:left w:val="none" w:sz="0" w:space="0" w:color="auto"/>
            <w:bottom w:val="none" w:sz="0" w:space="0" w:color="auto"/>
            <w:right w:val="none" w:sz="0" w:space="0" w:color="auto"/>
          </w:divBdr>
        </w:div>
      </w:divsChild>
    </w:div>
    <w:div w:id="1760982666">
      <w:bodyDiv w:val="1"/>
      <w:marLeft w:val="0"/>
      <w:marRight w:val="0"/>
      <w:marTop w:val="0"/>
      <w:marBottom w:val="0"/>
      <w:divBdr>
        <w:top w:val="none" w:sz="0" w:space="0" w:color="auto"/>
        <w:left w:val="none" w:sz="0" w:space="0" w:color="auto"/>
        <w:bottom w:val="none" w:sz="0" w:space="0" w:color="auto"/>
        <w:right w:val="none" w:sz="0" w:space="0" w:color="auto"/>
      </w:divBdr>
      <w:divsChild>
        <w:div w:id="1010522071">
          <w:marLeft w:val="360"/>
          <w:marRight w:val="0"/>
          <w:marTop w:val="200"/>
          <w:marBottom w:val="0"/>
          <w:divBdr>
            <w:top w:val="none" w:sz="0" w:space="0" w:color="auto"/>
            <w:left w:val="none" w:sz="0" w:space="0" w:color="auto"/>
            <w:bottom w:val="none" w:sz="0" w:space="0" w:color="auto"/>
            <w:right w:val="none" w:sz="0" w:space="0" w:color="auto"/>
          </w:divBdr>
        </w:div>
        <w:div w:id="1220215485">
          <w:marLeft w:val="360"/>
          <w:marRight w:val="0"/>
          <w:marTop w:val="200"/>
          <w:marBottom w:val="0"/>
          <w:divBdr>
            <w:top w:val="none" w:sz="0" w:space="0" w:color="auto"/>
            <w:left w:val="none" w:sz="0" w:space="0" w:color="auto"/>
            <w:bottom w:val="none" w:sz="0" w:space="0" w:color="auto"/>
            <w:right w:val="none" w:sz="0" w:space="0" w:color="auto"/>
          </w:divBdr>
        </w:div>
      </w:divsChild>
    </w:div>
    <w:div w:id="1971786097">
      <w:bodyDiv w:val="1"/>
      <w:marLeft w:val="0"/>
      <w:marRight w:val="0"/>
      <w:marTop w:val="0"/>
      <w:marBottom w:val="0"/>
      <w:divBdr>
        <w:top w:val="none" w:sz="0" w:space="0" w:color="auto"/>
        <w:left w:val="none" w:sz="0" w:space="0" w:color="auto"/>
        <w:bottom w:val="none" w:sz="0" w:space="0" w:color="auto"/>
        <w:right w:val="none" w:sz="0" w:space="0" w:color="auto"/>
      </w:divBdr>
    </w:div>
    <w:div w:id="2015257658">
      <w:bodyDiv w:val="1"/>
      <w:marLeft w:val="0"/>
      <w:marRight w:val="0"/>
      <w:marTop w:val="0"/>
      <w:marBottom w:val="0"/>
      <w:divBdr>
        <w:top w:val="none" w:sz="0" w:space="0" w:color="auto"/>
        <w:left w:val="none" w:sz="0" w:space="0" w:color="auto"/>
        <w:bottom w:val="none" w:sz="0" w:space="0" w:color="auto"/>
        <w:right w:val="none" w:sz="0" w:space="0" w:color="auto"/>
      </w:divBdr>
      <w:divsChild>
        <w:div w:id="2135246509">
          <w:marLeft w:val="547"/>
          <w:marRight w:val="0"/>
          <w:marTop w:val="0"/>
          <w:marBottom w:val="0"/>
          <w:divBdr>
            <w:top w:val="none" w:sz="0" w:space="0" w:color="auto"/>
            <w:left w:val="none" w:sz="0" w:space="0" w:color="auto"/>
            <w:bottom w:val="none" w:sz="0" w:space="0" w:color="auto"/>
            <w:right w:val="none" w:sz="0" w:space="0" w:color="auto"/>
          </w:divBdr>
        </w:div>
      </w:divsChild>
    </w:div>
    <w:div w:id="2060006987">
      <w:bodyDiv w:val="1"/>
      <w:marLeft w:val="0"/>
      <w:marRight w:val="0"/>
      <w:marTop w:val="0"/>
      <w:marBottom w:val="0"/>
      <w:divBdr>
        <w:top w:val="none" w:sz="0" w:space="0" w:color="auto"/>
        <w:left w:val="none" w:sz="0" w:space="0" w:color="auto"/>
        <w:bottom w:val="none" w:sz="0" w:space="0" w:color="auto"/>
        <w:right w:val="none" w:sz="0" w:space="0" w:color="auto"/>
      </w:divBdr>
      <w:divsChild>
        <w:div w:id="983192642">
          <w:marLeft w:val="547"/>
          <w:marRight w:val="0"/>
          <w:marTop w:val="0"/>
          <w:marBottom w:val="0"/>
          <w:divBdr>
            <w:top w:val="none" w:sz="0" w:space="0" w:color="auto"/>
            <w:left w:val="none" w:sz="0" w:space="0" w:color="auto"/>
            <w:bottom w:val="none" w:sz="0" w:space="0" w:color="auto"/>
            <w:right w:val="none" w:sz="0" w:space="0" w:color="auto"/>
          </w:divBdr>
        </w:div>
      </w:divsChild>
    </w:div>
    <w:div w:id="2073381816">
      <w:bodyDiv w:val="1"/>
      <w:marLeft w:val="0"/>
      <w:marRight w:val="0"/>
      <w:marTop w:val="0"/>
      <w:marBottom w:val="0"/>
      <w:divBdr>
        <w:top w:val="none" w:sz="0" w:space="0" w:color="auto"/>
        <w:left w:val="none" w:sz="0" w:space="0" w:color="auto"/>
        <w:bottom w:val="none" w:sz="0" w:space="0" w:color="auto"/>
        <w:right w:val="none" w:sz="0" w:space="0" w:color="auto"/>
      </w:divBdr>
    </w:div>
    <w:div w:id="2116056873">
      <w:bodyDiv w:val="1"/>
      <w:marLeft w:val="0"/>
      <w:marRight w:val="0"/>
      <w:marTop w:val="0"/>
      <w:marBottom w:val="0"/>
      <w:divBdr>
        <w:top w:val="none" w:sz="0" w:space="0" w:color="auto"/>
        <w:left w:val="none" w:sz="0" w:space="0" w:color="auto"/>
        <w:bottom w:val="none" w:sz="0" w:space="0" w:color="auto"/>
        <w:right w:val="none" w:sz="0" w:space="0" w:color="auto"/>
      </w:divBdr>
      <w:divsChild>
        <w:div w:id="253251039">
          <w:marLeft w:val="360"/>
          <w:marRight w:val="0"/>
          <w:marTop w:val="200"/>
          <w:marBottom w:val="0"/>
          <w:divBdr>
            <w:top w:val="none" w:sz="0" w:space="0" w:color="auto"/>
            <w:left w:val="none" w:sz="0" w:space="0" w:color="auto"/>
            <w:bottom w:val="none" w:sz="0" w:space="0" w:color="auto"/>
            <w:right w:val="none" w:sz="0" w:space="0" w:color="auto"/>
          </w:divBdr>
        </w:div>
        <w:div w:id="629358862">
          <w:marLeft w:val="547"/>
          <w:marRight w:val="0"/>
          <w:marTop w:val="200"/>
          <w:marBottom w:val="0"/>
          <w:divBdr>
            <w:top w:val="none" w:sz="0" w:space="0" w:color="auto"/>
            <w:left w:val="none" w:sz="0" w:space="0" w:color="auto"/>
            <w:bottom w:val="none" w:sz="0" w:space="0" w:color="auto"/>
            <w:right w:val="none" w:sz="0" w:space="0" w:color="auto"/>
          </w:divBdr>
        </w:div>
        <w:div w:id="1967655575">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youtu.be/_x15C-6lRJw" TargetMode="External" Id="rId13" /><Relationship Type="http://schemas.openxmlformats.org/officeDocument/2006/relationships/hyperlink" Target="https://actionaid.ie/speech-writing-competition" TargetMode="External" Id="rId18" /><Relationship Type="http://schemas.openxmlformats.org/officeDocument/2006/relationships/hyperlink" Target="https://youtu.be/EiOKFaIEVfM?si=nqgOSL8dVJDQytik" TargetMode="External" Id="rId26" /><Relationship Type="http://schemas.openxmlformats.org/officeDocument/2006/relationships/customXml" Target="../customXml/item3.xml" Id="rId3" /><Relationship Type="http://schemas.openxmlformats.org/officeDocument/2006/relationships/hyperlink" Target="https://youtu.be/p4-TAbd39po?si=I3WyX2ctAiCToz0P" TargetMode="External" Id="rId21" /><Relationship Type="http://schemas.openxmlformats.org/officeDocument/2006/relationships/webSettings" Target="webSettings.xml" Id="rId7" /><Relationship Type="http://schemas.openxmlformats.org/officeDocument/2006/relationships/hyperlink" Target="https://youtu.be/_x15C-6lRJw" TargetMode="External" Id="rId12" /><Relationship Type="http://schemas.openxmlformats.org/officeDocument/2006/relationships/image" Target="media/image1.jpeg" Id="rId17" /><Relationship Type="http://schemas.openxmlformats.org/officeDocument/2006/relationships/hyperlink" Target="https://youtu.be/_x15C-6lRJw?si=Cqo9Ujch4e3WG75F" TargetMode="External" Id="rId25" /><Relationship Type="http://schemas.openxmlformats.org/officeDocument/2006/relationships/customXml" Target="../customXml/item2.xml" Id="rId2" /><Relationship Type="http://schemas.openxmlformats.org/officeDocument/2006/relationships/hyperlink" Target="https://www.unocha.org/gender-equality-and-empowerment-women-and-girls" TargetMode="External" Id="rId16" /><Relationship Type="http://schemas.openxmlformats.org/officeDocument/2006/relationships/hyperlink" Target="https://youtu.be/gGoDeys0uPM?si=PJs4r0WMcVHMp8A-"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actionaid.org.uk/sites/default/files/publications/actionaid_policy_report_on_the_frontline_catalysing_womens_leadership_in_humanitarian_action.pdf" TargetMode="External" Id="rId11" /><Relationship Type="http://schemas.openxmlformats.org/officeDocument/2006/relationships/hyperlink" Target="https://reliefweb.int/report/syrian-arab-republic/recognising-resilience-womens-leadership-northwest-syrias-earthquake-response-and-beyond-enar" TargetMode="External" Id="rId24" /><Relationship Type="http://schemas.openxmlformats.org/officeDocument/2006/relationships/styles" Target="styles.xml" Id="rId5" /><Relationship Type="http://schemas.openxmlformats.org/officeDocument/2006/relationships/hyperlink" Target="https://www.undp.org/blog/women-are-hit-hardest-disasters-so-why-are-responses-too-often-gender-blind" TargetMode="External" Id="rId15" /><Relationship Type="http://schemas.openxmlformats.org/officeDocument/2006/relationships/hyperlink" Target="https://actionaid.org/sites/default/files/publications/ActionAid%27s%20Feminist%20Approach%20to%20Protection.pdf" TargetMode="External" Id="rId23" /><Relationship Type="http://schemas.openxmlformats.org/officeDocument/2006/relationships/header" Target="header1.xml" Id="rId28" /><Relationship Type="http://schemas.openxmlformats.org/officeDocument/2006/relationships/hyperlink" Target="https://www.humanitariancoalition.ca/what-is-a-humanitarian-emergency" TargetMode="External" Id="rId10" /><Relationship Type="http://schemas.openxmlformats.org/officeDocument/2006/relationships/hyperlink" Target="https://youtu.be/u0g26wuOp_4?si=o2WOuTkOKvX6K4is" TargetMode="External" Id="rId19" /><Relationship Type="http://schemas.microsoft.com/office/2020/10/relationships/intelligence" Target="intelligence2.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unocha.org/gender-equality-and-empowerment-women-and-girls" TargetMode="External" Id="rId14" /><Relationship Type="http://schemas.openxmlformats.org/officeDocument/2006/relationships/hyperlink" Target="https://youtu.be/0XQDzltSQ44?si=7PH2eVERchnompcC" TargetMode="External" Id="rId22" /><Relationship Type="http://schemas.openxmlformats.org/officeDocument/2006/relationships/hyperlink" Target="https://youtu.be/fxqFFaPuQog" TargetMode="External" Id="rId27" /><Relationship Type="http://schemas.openxmlformats.org/officeDocument/2006/relationships/theme" Target="theme/theme1.xml" Id="rId30"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4c1eac-08e8-4be8-836a-443b36469159">
      <Terms xmlns="http://schemas.microsoft.com/office/infopath/2007/PartnerControls"/>
    </lcf76f155ced4ddcb4097134ff3c332f>
    <TaxCatchAll xmlns="2c116a8c-2560-4f4c-ab85-48c64df05a19"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A1267D87635A40AA3D2059F48070E3" ma:contentTypeVersion="21" ma:contentTypeDescription="Create a new document." ma:contentTypeScope="" ma:versionID="88dc5bffca3392747fcd4c09bd741408">
  <xsd:schema xmlns:xsd="http://www.w3.org/2001/XMLSchema" xmlns:xs="http://www.w3.org/2001/XMLSchema" xmlns:p="http://schemas.microsoft.com/office/2006/metadata/properties" xmlns:ns1="http://schemas.microsoft.com/sharepoint/v3" xmlns:ns2="8c4c1eac-08e8-4be8-836a-443b36469159" xmlns:ns3="2c116a8c-2560-4f4c-ab85-48c64df05a19" targetNamespace="http://schemas.microsoft.com/office/2006/metadata/properties" ma:root="true" ma:fieldsID="1eb167b03b728f3ca0c2789968a5e682" ns1:_="" ns2:_="" ns3:_="">
    <xsd:import namespace="http://schemas.microsoft.com/sharepoint/v3"/>
    <xsd:import namespace="8c4c1eac-08e8-4be8-836a-443b36469159"/>
    <xsd:import namespace="2c116a8c-2560-4f4c-ab85-48c64df05a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4c1eac-08e8-4be8-836a-443b36469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116a8c-2560-4f4c-ab85-48c64df05a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69b73a-5499-4b57-bacb-bd6923db957b}" ma:internalName="TaxCatchAll" ma:showField="CatchAllData" ma:web="2c116a8c-2560-4f4c-ab85-48c64df05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88396D-1A21-4FC4-B001-56A720C7D7E5}">
  <ds:schemaRefs>
    <ds:schemaRef ds:uri="http://schemas.microsoft.com/office/2006/metadata/properties"/>
    <ds:schemaRef ds:uri="http://schemas.microsoft.com/office/infopath/2007/PartnerControls"/>
    <ds:schemaRef ds:uri="8c4c1eac-08e8-4be8-836a-443b36469159"/>
    <ds:schemaRef ds:uri="2c116a8c-2560-4f4c-ab85-48c64df05a19"/>
    <ds:schemaRef ds:uri="http://schemas.microsoft.com/sharepoint/v3"/>
  </ds:schemaRefs>
</ds:datastoreItem>
</file>

<file path=customXml/itemProps2.xml><?xml version="1.0" encoding="utf-8"?>
<ds:datastoreItem xmlns:ds="http://schemas.openxmlformats.org/officeDocument/2006/customXml" ds:itemID="{D949E403-C3B6-4C17-927F-AD9C0D80C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4c1eac-08e8-4be8-836a-443b36469159"/>
    <ds:schemaRef ds:uri="2c116a8c-2560-4f4c-ab85-48c64df05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B39C67-2FEB-41E8-B0FE-D5F14B8C48C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Jo-Ann Ward</dc:creator>
  <keywords/>
  <dc:description/>
  <lastModifiedBy>Helena, Comms - ActionAid Ireland</lastModifiedBy>
  <revision>44</revision>
  <dcterms:created xsi:type="dcterms:W3CDTF">2022-09-23T22:49:00.0000000Z</dcterms:created>
  <dcterms:modified xsi:type="dcterms:W3CDTF">2024-10-11T13:48:32.2122627Z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0x010100DCA1267D87635A40AA3D2059F48070E3</vt:lpwstr>
  </property>
  <property fmtid="{D5CDD505-2E9C-101B-9397-08002B2CF9AE}" pid="3" name="MediaServiceImageTags">
    <vt:lpwstr/>
  </property>
</Properties>
</file>